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A86BE" w14:textId="6C3A9F55" w:rsidR="00112F13" w:rsidRDefault="00844F73" w:rsidP="006B2E29">
      <w:r>
        <w:t>Link</w:t>
      </w:r>
      <w:r w:rsidR="004152DF">
        <w:t xml:space="preserve">: </w:t>
      </w:r>
      <w:r w:rsidR="004152DF" w:rsidRPr="004152DF">
        <w:t>https://onlinelibrary.wiley.com/doi/10.1002/jpn3.12458</w:t>
      </w:r>
    </w:p>
    <w:p w14:paraId="7C1047EA" w14:textId="77777777" w:rsidR="004152DF" w:rsidRPr="004152DF" w:rsidRDefault="004152DF" w:rsidP="004152DF">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4152DF">
        <w:rPr>
          <w:rFonts w:ascii="Open Sans" w:eastAsia="Times New Roman" w:hAnsi="Open Sans" w:cs="Open Sans"/>
          <w:noProof/>
          <w:color w:val="0000FF"/>
          <w:kern w:val="0"/>
          <w:sz w:val="21"/>
          <w:szCs w:val="21"/>
          <w:lang w:eastAsia="en-GB"/>
          <w14:ligatures w14:val="none"/>
        </w:rPr>
        <w:drawing>
          <wp:inline distT="0" distB="0" distL="0" distR="0" wp14:anchorId="40CE16BD" wp14:editId="3D4B2A6D">
            <wp:extent cx="6572250" cy="752475"/>
            <wp:effectExtent l="0" t="0" r="0" b="9525"/>
            <wp:docPr id="1" name="journal-banner-image" descr="Journal of Pediatric Gastroenterology and Nutrition">
              <a:hlinkClick xmlns:a="http://schemas.openxmlformats.org/drawingml/2006/main" r:id="rId4" tooltip="&quot;Journal of Pediatric Gastroenterology and Nutrition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urnal-banner-image" descr="Journal of Pediatric Gastroenterology and Nutrition">
                      <a:hlinkClick r:id="rId4" tooltip="&quot;Journal of Pediatric Gastroenterology and Nutrition homepage&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72250" cy="752475"/>
                    </a:xfrm>
                    <a:prstGeom prst="rect">
                      <a:avLst/>
                    </a:prstGeom>
                    <a:noFill/>
                    <a:ln>
                      <a:noFill/>
                    </a:ln>
                  </pic:spPr>
                </pic:pic>
              </a:graphicData>
            </a:graphic>
          </wp:inline>
        </w:drawing>
      </w:r>
    </w:p>
    <w:p w14:paraId="17A3C642" w14:textId="77777777" w:rsidR="004152DF" w:rsidRPr="004152DF" w:rsidRDefault="004152DF" w:rsidP="004152DF">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4152DF">
        <w:rPr>
          <w:rFonts w:ascii="Open Sans" w:eastAsia="Times New Roman" w:hAnsi="Open Sans" w:cs="Open Sans"/>
          <w:color w:val="1C1D1E"/>
          <w:kern w:val="0"/>
          <w:sz w:val="21"/>
          <w:szCs w:val="21"/>
          <w:lang w:eastAsia="en-GB"/>
          <w14:ligatures w14:val="none"/>
        </w:rPr>
        <w:t>ORIGINAL ARTICLE</w:t>
      </w:r>
    </w:p>
    <w:p w14:paraId="00F99B56" w14:textId="77777777" w:rsidR="004152DF" w:rsidRPr="004152DF" w:rsidRDefault="004152DF" w:rsidP="004152DF">
      <w:pPr>
        <w:shd w:val="clear" w:color="auto" w:fill="FFFFFF"/>
        <w:spacing w:before="100" w:beforeAutospacing="1" w:after="100" w:afterAutospacing="1" w:line="240" w:lineRule="auto"/>
        <w:outlineLvl w:val="0"/>
        <w:rPr>
          <w:rFonts w:ascii="Open Sans" w:eastAsia="Times New Roman" w:hAnsi="Open Sans" w:cs="Open Sans"/>
          <w:b/>
          <w:bCs/>
          <w:color w:val="1C1D1E"/>
          <w:kern w:val="36"/>
          <w:sz w:val="48"/>
          <w:szCs w:val="48"/>
          <w:lang w:val="en" w:eastAsia="en-GB"/>
          <w14:ligatures w14:val="none"/>
        </w:rPr>
      </w:pPr>
      <w:r w:rsidRPr="004152DF">
        <w:rPr>
          <w:rFonts w:ascii="Open Sans" w:eastAsia="Times New Roman" w:hAnsi="Open Sans" w:cs="Open Sans"/>
          <w:b/>
          <w:bCs/>
          <w:color w:val="1C1D1E"/>
          <w:kern w:val="36"/>
          <w:sz w:val="48"/>
          <w:szCs w:val="48"/>
          <w:lang w:val="en" w:eastAsia="en-GB"/>
          <w14:ligatures w14:val="none"/>
        </w:rPr>
        <w:t xml:space="preserve">Management of pediatric </w:t>
      </w:r>
      <w:proofErr w:type="spellStart"/>
      <w:r w:rsidRPr="004152DF">
        <w:rPr>
          <w:rFonts w:ascii="Open Sans" w:eastAsia="Times New Roman" w:hAnsi="Open Sans" w:cs="Open Sans"/>
          <w:b/>
          <w:bCs/>
          <w:color w:val="1C1D1E"/>
          <w:kern w:val="36"/>
          <w:sz w:val="48"/>
          <w:szCs w:val="48"/>
          <w:lang w:val="en" w:eastAsia="en-GB"/>
          <w14:ligatures w14:val="none"/>
        </w:rPr>
        <w:t>Peutz</w:t>
      </w:r>
      <w:proofErr w:type="spellEnd"/>
      <w:r w:rsidRPr="004152DF">
        <w:rPr>
          <w:rFonts w:ascii="Open Sans" w:eastAsia="Times New Roman" w:hAnsi="Open Sans" w:cs="Open Sans"/>
          <w:b/>
          <w:bCs/>
          <w:color w:val="1C1D1E"/>
          <w:kern w:val="36"/>
          <w:sz w:val="48"/>
          <w:szCs w:val="48"/>
          <w:lang w:val="en" w:eastAsia="en-GB"/>
          <w14:ligatures w14:val="none"/>
        </w:rPr>
        <w:t>–</w:t>
      </w:r>
      <w:proofErr w:type="spellStart"/>
      <w:r w:rsidRPr="004152DF">
        <w:rPr>
          <w:rFonts w:ascii="Open Sans" w:eastAsia="Times New Roman" w:hAnsi="Open Sans" w:cs="Open Sans"/>
          <w:b/>
          <w:bCs/>
          <w:color w:val="1C1D1E"/>
          <w:kern w:val="36"/>
          <w:sz w:val="48"/>
          <w:szCs w:val="48"/>
          <w:lang w:val="en" w:eastAsia="en-GB"/>
          <w14:ligatures w14:val="none"/>
        </w:rPr>
        <w:t>Jeghers</w:t>
      </w:r>
      <w:proofErr w:type="spellEnd"/>
      <w:r w:rsidRPr="004152DF">
        <w:rPr>
          <w:rFonts w:ascii="Open Sans" w:eastAsia="Times New Roman" w:hAnsi="Open Sans" w:cs="Open Sans"/>
          <w:b/>
          <w:bCs/>
          <w:color w:val="1C1D1E"/>
          <w:kern w:val="36"/>
          <w:sz w:val="48"/>
          <w:szCs w:val="48"/>
          <w:lang w:val="en" w:eastAsia="en-GB"/>
          <w14:ligatures w14:val="none"/>
        </w:rPr>
        <w:t xml:space="preserve"> syndrome: Highlighting the efficacy and safety of endoscopic ischemic polypectomy</w:t>
      </w:r>
    </w:p>
    <w:p w14:paraId="02C8DF0E" w14:textId="77777777" w:rsidR="004152DF" w:rsidRPr="004152DF" w:rsidRDefault="004152DF" w:rsidP="004152DF">
      <w:pPr>
        <w:shd w:val="clear" w:color="auto" w:fill="FFFFFF"/>
        <w:spacing w:after="0" w:line="240" w:lineRule="auto"/>
        <w:rPr>
          <w:rFonts w:ascii="Open Sans" w:eastAsia="Times New Roman" w:hAnsi="Open Sans" w:cs="Open Sans"/>
          <w:color w:val="1C1D1E"/>
          <w:kern w:val="0"/>
          <w:sz w:val="21"/>
          <w:szCs w:val="21"/>
          <w:lang w:eastAsia="en-GB"/>
          <w14:ligatures w14:val="none"/>
        </w:rPr>
      </w:pPr>
      <w:hyperlink r:id="rId6" w:history="1">
        <w:r w:rsidRPr="004152DF">
          <w:rPr>
            <w:rFonts w:ascii="Open Sans" w:eastAsia="Times New Roman" w:hAnsi="Open Sans" w:cs="Open Sans"/>
            <w:color w:val="0000FF"/>
            <w:kern w:val="0"/>
            <w:sz w:val="21"/>
            <w:szCs w:val="21"/>
            <w:u w:val="single"/>
            <w:bdr w:val="none" w:sz="0" w:space="0" w:color="auto" w:frame="1"/>
            <w:lang w:eastAsia="en-GB"/>
            <w14:ligatures w14:val="none"/>
          </w:rPr>
          <w:t xml:space="preserve">Mika </w:t>
        </w:r>
        <w:proofErr w:type="spellStart"/>
        <w:r w:rsidRPr="004152DF">
          <w:rPr>
            <w:rFonts w:ascii="Open Sans" w:eastAsia="Times New Roman" w:hAnsi="Open Sans" w:cs="Open Sans"/>
            <w:color w:val="0000FF"/>
            <w:kern w:val="0"/>
            <w:sz w:val="21"/>
            <w:szCs w:val="21"/>
            <w:u w:val="single"/>
            <w:bdr w:val="none" w:sz="0" w:space="0" w:color="auto" w:frame="1"/>
            <w:lang w:eastAsia="en-GB"/>
            <w14:ligatures w14:val="none"/>
          </w:rPr>
          <w:t>Dofuku</w:t>
        </w:r>
        <w:proofErr w:type="spellEnd"/>
      </w:hyperlink>
      <w:r w:rsidRPr="004152DF">
        <w:rPr>
          <w:rFonts w:ascii="Open Sans" w:eastAsia="Times New Roman" w:hAnsi="Open Sans" w:cs="Open Sans"/>
          <w:color w:val="1C1D1E"/>
          <w:kern w:val="0"/>
          <w:sz w:val="21"/>
          <w:szCs w:val="21"/>
          <w:bdr w:val="none" w:sz="0" w:space="0" w:color="auto" w:frame="1"/>
          <w:lang w:eastAsia="en-GB"/>
          <w14:ligatures w14:val="none"/>
        </w:rPr>
        <w:t>, </w:t>
      </w:r>
      <w:hyperlink r:id="rId7" w:history="1">
        <w:r w:rsidRPr="004152DF">
          <w:rPr>
            <w:rFonts w:ascii="Open Sans" w:eastAsia="Times New Roman" w:hAnsi="Open Sans" w:cs="Open Sans"/>
            <w:color w:val="0000FF"/>
            <w:kern w:val="0"/>
            <w:sz w:val="21"/>
            <w:szCs w:val="21"/>
            <w:u w:val="single"/>
            <w:bdr w:val="none" w:sz="0" w:space="0" w:color="auto" w:frame="1"/>
            <w:lang w:eastAsia="en-GB"/>
            <w14:ligatures w14:val="none"/>
          </w:rPr>
          <w:t>Tomonori Yano</w:t>
        </w:r>
      </w:hyperlink>
      <w:r w:rsidRPr="004152DF">
        <w:rPr>
          <w:rFonts w:ascii="Open Sans" w:eastAsia="Times New Roman" w:hAnsi="Open Sans" w:cs="Open Sans"/>
          <w:color w:val="1C1D1E"/>
          <w:kern w:val="0"/>
          <w:sz w:val="21"/>
          <w:szCs w:val="21"/>
          <w:bdr w:val="none" w:sz="0" w:space="0" w:color="auto" w:frame="1"/>
          <w:lang w:eastAsia="en-GB"/>
          <w14:ligatures w14:val="none"/>
        </w:rPr>
        <w:t>, </w:t>
      </w:r>
      <w:hyperlink r:id="rId8" w:history="1">
        <w:r w:rsidRPr="004152DF">
          <w:rPr>
            <w:rFonts w:ascii="Open Sans" w:eastAsia="Times New Roman" w:hAnsi="Open Sans" w:cs="Open Sans"/>
            <w:color w:val="0000FF"/>
            <w:kern w:val="0"/>
            <w:sz w:val="21"/>
            <w:szCs w:val="21"/>
            <w:u w:val="single"/>
            <w:bdr w:val="none" w:sz="0" w:space="0" w:color="auto" w:frame="1"/>
            <w:lang w:eastAsia="en-GB"/>
            <w14:ligatures w14:val="none"/>
          </w:rPr>
          <w:t>Koji Yokoyama</w:t>
        </w:r>
      </w:hyperlink>
      <w:r w:rsidRPr="004152DF">
        <w:rPr>
          <w:rFonts w:ascii="Open Sans" w:eastAsia="Times New Roman" w:hAnsi="Open Sans" w:cs="Open Sans"/>
          <w:color w:val="1C1D1E"/>
          <w:kern w:val="0"/>
          <w:sz w:val="21"/>
          <w:szCs w:val="21"/>
          <w:bdr w:val="none" w:sz="0" w:space="0" w:color="auto" w:frame="1"/>
          <w:lang w:eastAsia="en-GB"/>
          <w14:ligatures w14:val="none"/>
        </w:rPr>
        <w:t>, </w:t>
      </w:r>
      <w:hyperlink r:id="rId9" w:history="1">
        <w:r w:rsidRPr="004152DF">
          <w:rPr>
            <w:rFonts w:ascii="Open Sans" w:eastAsia="Times New Roman" w:hAnsi="Open Sans" w:cs="Open Sans"/>
            <w:color w:val="0000FF"/>
            <w:kern w:val="0"/>
            <w:sz w:val="21"/>
            <w:szCs w:val="21"/>
            <w:u w:val="single"/>
            <w:bdr w:val="none" w:sz="0" w:space="0" w:color="auto" w:frame="1"/>
            <w:lang w:eastAsia="en-GB"/>
            <w14:ligatures w14:val="none"/>
          </w:rPr>
          <w:t>Yuko Okada</w:t>
        </w:r>
      </w:hyperlink>
      <w:r w:rsidRPr="004152DF">
        <w:rPr>
          <w:rFonts w:ascii="Open Sans" w:eastAsia="Times New Roman" w:hAnsi="Open Sans" w:cs="Open Sans"/>
          <w:color w:val="1C1D1E"/>
          <w:kern w:val="0"/>
          <w:sz w:val="21"/>
          <w:szCs w:val="21"/>
          <w:bdr w:val="none" w:sz="0" w:space="0" w:color="auto" w:frame="1"/>
          <w:lang w:eastAsia="en-GB"/>
          <w14:ligatures w14:val="none"/>
        </w:rPr>
        <w:t>, </w:t>
      </w:r>
      <w:hyperlink r:id="rId10" w:history="1">
        <w:r w:rsidRPr="004152DF">
          <w:rPr>
            <w:rFonts w:ascii="Open Sans" w:eastAsia="Times New Roman" w:hAnsi="Open Sans" w:cs="Open Sans"/>
            <w:color w:val="0000FF"/>
            <w:kern w:val="0"/>
            <w:sz w:val="21"/>
            <w:szCs w:val="21"/>
            <w:u w:val="single"/>
            <w:bdr w:val="none" w:sz="0" w:space="0" w:color="auto" w:frame="1"/>
            <w:lang w:eastAsia="en-GB"/>
            <w14:ligatures w14:val="none"/>
          </w:rPr>
          <w:t>Hideki Kumagai</w:t>
        </w:r>
      </w:hyperlink>
      <w:r w:rsidRPr="004152DF">
        <w:rPr>
          <w:rFonts w:ascii="Open Sans" w:eastAsia="Times New Roman" w:hAnsi="Open Sans" w:cs="Open Sans"/>
          <w:color w:val="1C1D1E"/>
          <w:kern w:val="0"/>
          <w:sz w:val="21"/>
          <w:szCs w:val="21"/>
          <w:bdr w:val="none" w:sz="0" w:space="0" w:color="auto" w:frame="1"/>
          <w:lang w:eastAsia="en-GB"/>
          <w14:ligatures w14:val="none"/>
        </w:rPr>
        <w:t>, </w:t>
      </w:r>
      <w:hyperlink r:id="rId11" w:history="1">
        <w:r w:rsidRPr="004152DF">
          <w:rPr>
            <w:rFonts w:ascii="Open Sans" w:eastAsia="Times New Roman" w:hAnsi="Open Sans" w:cs="Open Sans"/>
            <w:color w:val="0000FF"/>
            <w:kern w:val="0"/>
            <w:sz w:val="21"/>
            <w:szCs w:val="21"/>
            <w:u w:val="single"/>
            <w:bdr w:val="none" w:sz="0" w:space="0" w:color="auto" w:frame="1"/>
            <w:lang w:eastAsia="en-GB"/>
            <w14:ligatures w14:val="none"/>
          </w:rPr>
          <w:t>Toshihiro Tajima</w:t>
        </w:r>
      </w:hyperlink>
      <w:r w:rsidRPr="004152DF">
        <w:rPr>
          <w:rFonts w:ascii="Open Sans" w:eastAsia="Times New Roman" w:hAnsi="Open Sans" w:cs="Open Sans"/>
          <w:color w:val="1C1D1E"/>
          <w:kern w:val="0"/>
          <w:sz w:val="21"/>
          <w:szCs w:val="21"/>
          <w:bdr w:val="none" w:sz="0" w:space="0" w:color="auto" w:frame="1"/>
          <w:lang w:eastAsia="en-GB"/>
          <w14:ligatures w14:val="none"/>
        </w:rPr>
        <w:t>, </w:t>
      </w:r>
      <w:hyperlink r:id="rId12" w:history="1">
        <w:r w:rsidRPr="004152DF">
          <w:rPr>
            <w:rFonts w:ascii="Open Sans" w:eastAsia="Times New Roman" w:hAnsi="Open Sans" w:cs="Open Sans"/>
            <w:color w:val="0000FF"/>
            <w:kern w:val="0"/>
            <w:sz w:val="21"/>
            <w:szCs w:val="21"/>
            <w:u w:val="single"/>
            <w:bdr w:val="none" w:sz="0" w:space="0" w:color="auto" w:frame="1"/>
            <w:lang w:eastAsia="en-GB"/>
            <w14:ligatures w14:val="none"/>
          </w:rPr>
          <w:t>Hitoshi Osaka</w:t>
        </w:r>
      </w:hyperlink>
    </w:p>
    <w:p w14:paraId="6F21C106" w14:textId="77777777" w:rsidR="004152DF" w:rsidRPr="004152DF" w:rsidRDefault="004152DF" w:rsidP="004152DF">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4152DF">
        <w:rPr>
          <w:rFonts w:ascii="Open Sans" w:eastAsia="Times New Roman" w:hAnsi="Open Sans" w:cs="Open Sans"/>
          <w:color w:val="1C1D1E"/>
          <w:kern w:val="0"/>
          <w:sz w:val="21"/>
          <w:szCs w:val="21"/>
          <w:lang w:eastAsia="en-GB"/>
          <w14:ligatures w14:val="none"/>
        </w:rPr>
        <w:t>First published: 06 January 2025</w:t>
      </w:r>
    </w:p>
    <w:p w14:paraId="7CF6FD92" w14:textId="77777777" w:rsidR="004152DF" w:rsidRPr="004152DF" w:rsidRDefault="004152DF" w:rsidP="004152DF">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4152DF">
        <w:rPr>
          <w:rFonts w:ascii="Open Sans" w:eastAsia="Times New Roman" w:hAnsi="Open Sans" w:cs="Open Sans"/>
          <w:color w:val="1C1D1E"/>
          <w:kern w:val="0"/>
          <w:sz w:val="21"/>
          <w:szCs w:val="21"/>
          <w:lang w:eastAsia="en-GB"/>
          <w14:ligatures w14:val="none"/>
        </w:rPr>
        <w:t> </w:t>
      </w:r>
    </w:p>
    <w:p w14:paraId="2A6ABB68" w14:textId="77777777" w:rsidR="004152DF" w:rsidRPr="004152DF" w:rsidRDefault="004152DF" w:rsidP="004152DF">
      <w:pPr>
        <w:shd w:val="clear" w:color="auto" w:fill="FFFFFF"/>
        <w:spacing w:after="0" w:line="240" w:lineRule="auto"/>
        <w:rPr>
          <w:rFonts w:ascii="Open Sans" w:eastAsia="Times New Roman" w:hAnsi="Open Sans" w:cs="Open Sans"/>
          <w:color w:val="1C1D1E"/>
          <w:kern w:val="0"/>
          <w:sz w:val="21"/>
          <w:szCs w:val="21"/>
          <w:lang w:eastAsia="en-GB"/>
          <w14:ligatures w14:val="none"/>
        </w:rPr>
      </w:pPr>
      <w:hyperlink r:id="rId13" w:history="1">
        <w:r w:rsidRPr="004152DF">
          <w:rPr>
            <w:rFonts w:ascii="Open Sans" w:eastAsia="Times New Roman" w:hAnsi="Open Sans" w:cs="Open Sans"/>
            <w:b/>
            <w:bCs/>
            <w:color w:val="0000FF"/>
            <w:kern w:val="0"/>
            <w:sz w:val="21"/>
            <w:szCs w:val="21"/>
            <w:u w:val="single"/>
            <w:lang w:eastAsia="en-GB"/>
            <w14:ligatures w14:val="none"/>
          </w:rPr>
          <w:t>https://doi.org/10.1002/jpn3.12458</w:t>
        </w:r>
      </w:hyperlink>
    </w:p>
    <w:p w14:paraId="5BA457E0" w14:textId="77777777" w:rsidR="004152DF" w:rsidRPr="004152DF" w:rsidRDefault="004152DF" w:rsidP="004152DF">
      <w:pPr>
        <w:shd w:val="clear" w:color="auto" w:fill="FFFFFF"/>
        <w:spacing w:before="100" w:beforeAutospacing="1" w:after="100" w:afterAutospacing="1" w:line="240" w:lineRule="auto"/>
        <w:rPr>
          <w:rFonts w:ascii="Open Sans" w:eastAsia="Times New Roman" w:hAnsi="Open Sans" w:cs="Open Sans"/>
          <w:color w:val="1C1D1E"/>
          <w:kern w:val="0"/>
          <w:sz w:val="21"/>
          <w:szCs w:val="21"/>
          <w:lang w:eastAsia="en-GB"/>
          <w14:ligatures w14:val="none"/>
        </w:rPr>
      </w:pPr>
      <w:r w:rsidRPr="004152DF">
        <w:rPr>
          <w:rFonts w:ascii="Open Sans" w:eastAsia="Times New Roman" w:hAnsi="Open Sans" w:cs="Open Sans"/>
          <w:color w:val="1C1D1E"/>
          <w:kern w:val="0"/>
          <w:sz w:val="21"/>
          <w:szCs w:val="21"/>
          <w:lang w:eastAsia="en-GB"/>
          <w14:ligatures w14:val="none"/>
        </w:rPr>
        <w:t>Trial Registration: </w:t>
      </w:r>
      <w:hyperlink r:id="rId14" w:tgtFrame="_blank" w:tooltip="Link to external resource" w:history="1">
        <w:r w:rsidRPr="004152DF">
          <w:rPr>
            <w:rFonts w:ascii="Open Sans" w:eastAsia="Times New Roman" w:hAnsi="Open Sans" w:cs="Open Sans"/>
            <w:color w:val="0000FF"/>
            <w:kern w:val="0"/>
            <w:sz w:val="21"/>
            <w:szCs w:val="21"/>
            <w:u w:val="single"/>
            <w:lang w:eastAsia="en-GB"/>
            <w14:ligatures w14:val="none"/>
          </w:rPr>
          <w:t>https://www.jichi.ac.jp/hospital/top/outline/c-research/63-01.html</w:t>
        </w:r>
      </w:hyperlink>
      <w:r w:rsidRPr="004152DF">
        <w:rPr>
          <w:rFonts w:ascii="Open Sans" w:eastAsia="Times New Roman" w:hAnsi="Open Sans" w:cs="Open Sans"/>
          <w:color w:val="1C1D1E"/>
          <w:kern w:val="0"/>
          <w:sz w:val="21"/>
          <w:szCs w:val="21"/>
          <w:lang w:eastAsia="en-GB"/>
          <w14:ligatures w14:val="none"/>
        </w:rPr>
        <w:t>.</w:t>
      </w:r>
    </w:p>
    <w:p w14:paraId="4310E7DF" w14:textId="77777777" w:rsidR="004152DF" w:rsidRPr="004152DF" w:rsidRDefault="004152DF" w:rsidP="004152DF">
      <w:pPr>
        <w:shd w:val="clear" w:color="auto" w:fill="FFFFFF"/>
        <w:spacing w:before="100" w:beforeAutospacing="1" w:after="100" w:afterAutospacing="1" w:line="240" w:lineRule="auto"/>
        <w:outlineLvl w:val="2"/>
        <w:rPr>
          <w:rFonts w:ascii="Open Sans" w:eastAsia="Times New Roman" w:hAnsi="Open Sans" w:cs="Open Sans"/>
          <w:b/>
          <w:bCs/>
          <w:color w:val="1C1D1E"/>
          <w:kern w:val="0"/>
          <w:sz w:val="27"/>
          <w:szCs w:val="27"/>
          <w:lang w:eastAsia="en-GB"/>
          <w14:ligatures w14:val="none"/>
        </w:rPr>
      </w:pPr>
      <w:r w:rsidRPr="004152DF">
        <w:rPr>
          <w:rFonts w:ascii="Open Sans" w:eastAsia="Times New Roman" w:hAnsi="Open Sans" w:cs="Open Sans"/>
          <w:b/>
          <w:bCs/>
          <w:color w:val="1C1D1E"/>
          <w:kern w:val="0"/>
          <w:sz w:val="27"/>
          <w:szCs w:val="27"/>
          <w:lang w:eastAsia="en-GB"/>
          <w14:ligatures w14:val="none"/>
        </w:rPr>
        <w:t>Abstract</w:t>
      </w:r>
    </w:p>
    <w:p w14:paraId="7A9C365E" w14:textId="77777777" w:rsidR="004152DF" w:rsidRPr="004152DF" w:rsidRDefault="004152DF" w:rsidP="004152DF">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4152DF">
        <w:rPr>
          <w:rFonts w:ascii="Open Sans" w:eastAsia="Times New Roman" w:hAnsi="Open Sans" w:cs="Open Sans"/>
          <w:color w:val="1F1F1F"/>
          <w:kern w:val="0"/>
          <w:sz w:val="33"/>
          <w:szCs w:val="33"/>
          <w:lang w:eastAsia="en-GB"/>
          <w14:ligatures w14:val="none"/>
        </w:rPr>
        <w:t>Objectives</w:t>
      </w:r>
    </w:p>
    <w:p w14:paraId="55DEA49D" w14:textId="77777777" w:rsidR="004152DF" w:rsidRPr="004152DF" w:rsidRDefault="004152DF" w:rsidP="004152DF">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4152DF">
        <w:rPr>
          <w:rFonts w:ascii="Open Sans" w:eastAsia="Times New Roman" w:hAnsi="Open Sans" w:cs="Open Sans"/>
          <w:color w:val="1C1D1E"/>
          <w:kern w:val="0"/>
          <w:sz w:val="21"/>
          <w:szCs w:val="21"/>
          <w:lang w:eastAsia="en-GB"/>
          <w14:ligatures w14:val="none"/>
        </w:rPr>
        <w:t xml:space="preserve">Patients with </w:t>
      </w:r>
      <w:proofErr w:type="spellStart"/>
      <w:r w:rsidRPr="004152DF">
        <w:rPr>
          <w:rFonts w:ascii="Open Sans" w:eastAsia="Times New Roman" w:hAnsi="Open Sans" w:cs="Open Sans"/>
          <w:color w:val="1C1D1E"/>
          <w:kern w:val="0"/>
          <w:sz w:val="21"/>
          <w:szCs w:val="21"/>
          <w:lang w:eastAsia="en-GB"/>
          <w14:ligatures w14:val="none"/>
        </w:rPr>
        <w:t>Peutz</w:t>
      </w:r>
      <w:proofErr w:type="spellEnd"/>
      <w:r w:rsidRPr="004152DF">
        <w:rPr>
          <w:rFonts w:ascii="Open Sans" w:eastAsia="Times New Roman" w:hAnsi="Open Sans" w:cs="Open Sans"/>
          <w:color w:val="1C1D1E"/>
          <w:kern w:val="0"/>
          <w:sz w:val="21"/>
          <w:szCs w:val="21"/>
          <w:lang w:eastAsia="en-GB"/>
          <w14:ligatures w14:val="none"/>
        </w:rPr>
        <w:t>–</w:t>
      </w:r>
      <w:proofErr w:type="spellStart"/>
      <w:r w:rsidRPr="004152DF">
        <w:rPr>
          <w:rFonts w:ascii="Open Sans" w:eastAsia="Times New Roman" w:hAnsi="Open Sans" w:cs="Open Sans"/>
          <w:color w:val="1C1D1E"/>
          <w:kern w:val="0"/>
          <w:sz w:val="21"/>
          <w:szCs w:val="21"/>
          <w:lang w:eastAsia="en-GB"/>
          <w14:ligatures w14:val="none"/>
        </w:rPr>
        <w:t>Jeghers</w:t>
      </w:r>
      <w:proofErr w:type="spellEnd"/>
      <w:r w:rsidRPr="004152DF">
        <w:rPr>
          <w:rFonts w:ascii="Open Sans" w:eastAsia="Times New Roman" w:hAnsi="Open Sans" w:cs="Open Sans"/>
          <w:color w:val="1C1D1E"/>
          <w:kern w:val="0"/>
          <w:sz w:val="21"/>
          <w:szCs w:val="21"/>
          <w:lang w:eastAsia="en-GB"/>
          <w14:ligatures w14:val="none"/>
        </w:rPr>
        <w:t xml:space="preserve"> syndrome (PJS) require continuous medical management throughout their lives. However, few case series regarding the clinical course, polyp surveillance, and treatment, including endoscopic ischemic polypectomy (EIP) for </w:t>
      </w:r>
      <w:proofErr w:type="spellStart"/>
      <w:r w:rsidRPr="004152DF">
        <w:rPr>
          <w:rFonts w:ascii="Open Sans" w:eastAsia="Times New Roman" w:hAnsi="Open Sans" w:cs="Open Sans"/>
          <w:color w:val="1C1D1E"/>
          <w:kern w:val="0"/>
          <w:sz w:val="21"/>
          <w:szCs w:val="21"/>
          <w:lang w:eastAsia="en-GB"/>
          <w14:ligatures w14:val="none"/>
        </w:rPr>
        <w:t>pediatric</w:t>
      </w:r>
      <w:proofErr w:type="spellEnd"/>
      <w:r w:rsidRPr="004152DF">
        <w:rPr>
          <w:rFonts w:ascii="Open Sans" w:eastAsia="Times New Roman" w:hAnsi="Open Sans" w:cs="Open Sans"/>
          <w:color w:val="1C1D1E"/>
          <w:kern w:val="0"/>
          <w:sz w:val="21"/>
          <w:szCs w:val="21"/>
          <w:lang w:eastAsia="en-GB"/>
          <w14:ligatures w14:val="none"/>
        </w:rPr>
        <w:t xml:space="preserve"> patients with PJS, were reported. We </w:t>
      </w:r>
      <w:proofErr w:type="spellStart"/>
      <w:r w:rsidRPr="004152DF">
        <w:rPr>
          <w:rFonts w:ascii="Open Sans" w:eastAsia="Times New Roman" w:hAnsi="Open Sans" w:cs="Open Sans"/>
          <w:color w:val="1C1D1E"/>
          <w:kern w:val="0"/>
          <w:sz w:val="21"/>
          <w:szCs w:val="21"/>
          <w:lang w:eastAsia="en-GB"/>
          <w14:ligatures w14:val="none"/>
        </w:rPr>
        <w:t>analyzed</w:t>
      </w:r>
      <w:proofErr w:type="spellEnd"/>
      <w:r w:rsidRPr="004152DF">
        <w:rPr>
          <w:rFonts w:ascii="Open Sans" w:eastAsia="Times New Roman" w:hAnsi="Open Sans" w:cs="Open Sans"/>
          <w:color w:val="1C1D1E"/>
          <w:kern w:val="0"/>
          <w:sz w:val="21"/>
          <w:szCs w:val="21"/>
          <w:lang w:eastAsia="en-GB"/>
          <w14:ligatures w14:val="none"/>
        </w:rPr>
        <w:t xml:space="preserve"> the </w:t>
      </w:r>
      <w:proofErr w:type="gramStart"/>
      <w:r w:rsidRPr="004152DF">
        <w:rPr>
          <w:rFonts w:ascii="Open Sans" w:eastAsia="Times New Roman" w:hAnsi="Open Sans" w:cs="Open Sans"/>
          <w:color w:val="1C1D1E"/>
          <w:kern w:val="0"/>
          <w:sz w:val="21"/>
          <w:szCs w:val="21"/>
          <w:lang w:eastAsia="en-GB"/>
          <w14:ligatures w14:val="none"/>
        </w:rPr>
        <w:t>current status</w:t>
      </w:r>
      <w:proofErr w:type="gramEnd"/>
      <w:r w:rsidRPr="004152DF">
        <w:rPr>
          <w:rFonts w:ascii="Open Sans" w:eastAsia="Times New Roman" w:hAnsi="Open Sans" w:cs="Open Sans"/>
          <w:color w:val="1C1D1E"/>
          <w:kern w:val="0"/>
          <w:sz w:val="21"/>
          <w:szCs w:val="21"/>
          <w:lang w:eastAsia="en-GB"/>
          <w14:ligatures w14:val="none"/>
        </w:rPr>
        <w:t xml:space="preserve"> and clinical course of </w:t>
      </w:r>
      <w:proofErr w:type="spellStart"/>
      <w:r w:rsidRPr="004152DF">
        <w:rPr>
          <w:rFonts w:ascii="Open Sans" w:eastAsia="Times New Roman" w:hAnsi="Open Sans" w:cs="Open Sans"/>
          <w:color w:val="1C1D1E"/>
          <w:kern w:val="0"/>
          <w:sz w:val="21"/>
          <w:szCs w:val="21"/>
          <w:lang w:eastAsia="en-GB"/>
          <w14:ligatures w14:val="none"/>
        </w:rPr>
        <w:t>pediatric</w:t>
      </w:r>
      <w:proofErr w:type="spellEnd"/>
      <w:r w:rsidRPr="004152DF">
        <w:rPr>
          <w:rFonts w:ascii="Open Sans" w:eastAsia="Times New Roman" w:hAnsi="Open Sans" w:cs="Open Sans"/>
          <w:color w:val="1C1D1E"/>
          <w:kern w:val="0"/>
          <w:sz w:val="21"/>
          <w:szCs w:val="21"/>
          <w:lang w:eastAsia="en-GB"/>
          <w14:ligatures w14:val="none"/>
        </w:rPr>
        <w:t xml:space="preserve"> patients with PJS under the management of our institute, including those treated with EIP.</w:t>
      </w:r>
    </w:p>
    <w:p w14:paraId="595E0D99" w14:textId="77777777" w:rsidR="004152DF" w:rsidRPr="004152DF" w:rsidRDefault="004152DF" w:rsidP="004152DF">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4152DF">
        <w:rPr>
          <w:rFonts w:ascii="Open Sans" w:eastAsia="Times New Roman" w:hAnsi="Open Sans" w:cs="Open Sans"/>
          <w:color w:val="1F1F1F"/>
          <w:kern w:val="0"/>
          <w:sz w:val="33"/>
          <w:szCs w:val="33"/>
          <w:lang w:eastAsia="en-GB"/>
          <w14:ligatures w14:val="none"/>
        </w:rPr>
        <w:t>Methods</w:t>
      </w:r>
    </w:p>
    <w:p w14:paraId="083C9C5F" w14:textId="77777777" w:rsidR="004152DF" w:rsidRPr="004152DF" w:rsidRDefault="004152DF" w:rsidP="004152DF">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4152DF">
        <w:rPr>
          <w:rFonts w:ascii="Open Sans" w:eastAsia="Times New Roman" w:hAnsi="Open Sans" w:cs="Open Sans"/>
          <w:color w:val="1C1D1E"/>
          <w:kern w:val="0"/>
          <w:sz w:val="21"/>
          <w:szCs w:val="21"/>
          <w:lang w:eastAsia="en-GB"/>
          <w14:ligatures w14:val="none"/>
        </w:rPr>
        <w:t xml:space="preserve">Medical information on double-balloon </w:t>
      </w:r>
      <w:proofErr w:type="spellStart"/>
      <w:r w:rsidRPr="004152DF">
        <w:rPr>
          <w:rFonts w:ascii="Open Sans" w:eastAsia="Times New Roman" w:hAnsi="Open Sans" w:cs="Open Sans"/>
          <w:color w:val="1C1D1E"/>
          <w:kern w:val="0"/>
          <w:sz w:val="21"/>
          <w:szCs w:val="21"/>
          <w:lang w:eastAsia="en-GB"/>
          <w14:ligatures w14:val="none"/>
        </w:rPr>
        <w:t>enteroscopy</w:t>
      </w:r>
      <w:proofErr w:type="spellEnd"/>
      <w:r w:rsidRPr="004152DF">
        <w:rPr>
          <w:rFonts w:ascii="Open Sans" w:eastAsia="Times New Roman" w:hAnsi="Open Sans" w:cs="Open Sans"/>
          <w:color w:val="1C1D1E"/>
          <w:kern w:val="0"/>
          <w:sz w:val="21"/>
          <w:szCs w:val="21"/>
          <w:lang w:eastAsia="en-GB"/>
          <w14:ligatures w14:val="none"/>
        </w:rPr>
        <w:t xml:space="preserve"> (DBE) performed between January 2006 and December 2023 and patient backgrounds were retrospectively collected. The location of polyps, breakdown of treatment methods, and differences in complication rates of each treatment method were </w:t>
      </w:r>
      <w:proofErr w:type="spellStart"/>
      <w:r w:rsidRPr="004152DF">
        <w:rPr>
          <w:rFonts w:ascii="Open Sans" w:eastAsia="Times New Roman" w:hAnsi="Open Sans" w:cs="Open Sans"/>
          <w:color w:val="1C1D1E"/>
          <w:kern w:val="0"/>
          <w:sz w:val="21"/>
          <w:szCs w:val="21"/>
          <w:lang w:eastAsia="en-GB"/>
          <w14:ligatures w14:val="none"/>
        </w:rPr>
        <w:t>analyzed</w:t>
      </w:r>
      <w:proofErr w:type="spellEnd"/>
      <w:r w:rsidRPr="004152DF">
        <w:rPr>
          <w:rFonts w:ascii="Open Sans" w:eastAsia="Times New Roman" w:hAnsi="Open Sans" w:cs="Open Sans"/>
          <w:color w:val="1C1D1E"/>
          <w:kern w:val="0"/>
          <w:sz w:val="21"/>
          <w:szCs w:val="21"/>
          <w:lang w:eastAsia="en-GB"/>
          <w14:ligatures w14:val="none"/>
        </w:rPr>
        <w:t>.</w:t>
      </w:r>
    </w:p>
    <w:p w14:paraId="1847B0AC" w14:textId="77777777" w:rsidR="004152DF" w:rsidRPr="004152DF" w:rsidRDefault="004152DF" w:rsidP="004152DF">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4152DF">
        <w:rPr>
          <w:rFonts w:ascii="Open Sans" w:eastAsia="Times New Roman" w:hAnsi="Open Sans" w:cs="Open Sans"/>
          <w:color w:val="1F1F1F"/>
          <w:kern w:val="0"/>
          <w:sz w:val="33"/>
          <w:szCs w:val="33"/>
          <w:lang w:eastAsia="en-GB"/>
          <w14:ligatures w14:val="none"/>
        </w:rPr>
        <w:t>Results</w:t>
      </w:r>
    </w:p>
    <w:p w14:paraId="115166E4" w14:textId="77777777" w:rsidR="004152DF" w:rsidRPr="004152DF" w:rsidRDefault="004152DF" w:rsidP="004152DF">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4152DF">
        <w:rPr>
          <w:rFonts w:ascii="Open Sans" w:eastAsia="Times New Roman" w:hAnsi="Open Sans" w:cs="Open Sans"/>
          <w:color w:val="1C1D1E"/>
          <w:kern w:val="0"/>
          <w:sz w:val="21"/>
          <w:szCs w:val="21"/>
          <w:lang w:eastAsia="en-GB"/>
          <w14:ligatures w14:val="none"/>
        </w:rPr>
        <w:lastRenderedPageBreak/>
        <w:t xml:space="preserve">The median age at diagnosis of PJS was 9 years (0–18 years), and the prevalence of intussusception before the first DBE among the patients was 68.2%. In total, 115 procedures were performed in 22 </w:t>
      </w:r>
      <w:proofErr w:type="spellStart"/>
      <w:r w:rsidRPr="004152DF">
        <w:rPr>
          <w:rFonts w:ascii="Open Sans" w:eastAsia="Times New Roman" w:hAnsi="Open Sans" w:cs="Open Sans"/>
          <w:color w:val="1C1D1E"/>
          <w:kern w:val="0"/>
          <w:sz w:val="21"/>
          <w:szCs w:val="21"/>
          <w:lang w:eastAsia="en-GB"/>
          <w14:ligatures w14:val="none"/>
        </w:rPr>
        <w:t>pediatric</w:t>
      </w:r>
      <w:proofErr w:type="spellEnd"/>
      <w:r w:rsidRPr="004152DF">
        <w:rPr>
          <w:rFonts w:ascii="Open Sans" w:eastAsia="Times New Roman" w:hAnsi="Open Sans" w:cs="Open Sans"/>
          <w:color w:val="1C1D1E"/>
          <w:kern w:val="0"/>
          <w:sz w:val="21"/>
          <w:szCs w:val="21"/>
          <w:lang w:eastAsia="en-GB"/>
          <w14:ligatures w14:val="none"/>
        </w:rPr>
        <w:t xml:space="preserve"> patients with PJS. There were 100 therapeutic procedures, and the total number of treated polyps was 462 (362, 54, and 46 in the small bowel, colon, and stomach, respectively). Conventional polypectomy was performed for 106 polyps, and ischemic polypectomy was performed for 356 polyps. The incidence rates of post-polypectomy bleeding and perforation associated with conventional polypectomy and EIP were 2.83% and 0.28%, respectively (</w:t>
      </w:r>
      <w:r w:rsidRPr="004152DF">
        <w:rPr>
          <w:rFonts w:ascii="Open Sans" w:eastAsia="Times New Roman" w:hAnsi="Open Sans" w:cs="Open Sans"/>
          <w:i/>
          <w:iCs/>
          <w:color w:val="1C1D1E"/>
          <w:kern w:val="0"/>
          <w:sz w:val="21"/>
          <w:szCs w:val="21"/>
          <w:lang w:eastAsia="en-GB"/>
          <w14:ligatures w14:val="none"/>
        </w:rPr>
        <w:t>p</w:t>
      </w:r>
      <w:r w:rsidRPr="004152DF">
        <w:rPr>
          <w:rFonts w:ascii="Open Sans" w:eastAsia="Times New Roman" w:hAnsi="Open Sans" w:cs="Open Sans"/>
          <w:color w:val="1C1D1E"/>
          <w:kern w:val="0"/>
          <w:sz w:val="21"/>
          <w:szCs w:val="21"/>
          <w:lang w:eastAsia="en-GB"/>
          <w14:ligatures w14:val="none"/>
        </w:rPr>
        <w:t> = 0.042). Eight patients (36.4%) had polyps larger than 15 mm under the age of 8 years.</w:t>
      </w:r>
    </w:p>
    <w:p w14:paraId="7AE4F957" w14:textId="77777777" w:rsidR="004152DF" w:rsidRPr="004152DF" w:rsidRDefault="004152DF" w:rsidP="004152DF">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4152DF">
        <w:rPr>
          <w:rFonts w:ascii="Open Sans" w:eastAsia="Times New Roman" w:hAnsi="Open Sans" w:cs="Open Sans"/>
          <w:color w:val="1F1F1F"/>
          <w:kern w:val="0"/>
          <w:sz w:val="33"/>
          <w:szCs w:val="33"/>
          <w:lang w:eastAsia="en-GB"/>
          <w14:ligatures w14:val="none"/>
        </w:rPr>
        <w:t>Conclusions</w:t>
      </w:r>
    </w:p>
    <w:p w14:paraId="3D3E6781" w14:textId="77777777" w:rsidR="004152DF" w:rsidRPr="004152DF" w:rsidRDefault="004152DF" w:rsidP="004152DF">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4152DF">
        <w:rPr>
          <w:rFonts w:ascii="Open Sans" w:eastAsia="Times New Roman" w:hAnsi="Open Sans" w:cs="Open Sans"/>
          <w:color w:val="1C1D1E"/>
          <w:kern w:val="0"/>
          <w:sz w:val="21"/>
          <w:szCs w:val="21"/>
          <w:lang w:eastAsia="en-GB"/>
          <w14:ligatures w14:val="none"/>
        </w:rPr>
        <w:t xml:space="preserve">Proper imaging evaluation and endoscopic treatment for gastrointestinal (GI) polyps are essential to prevent GI complications in </w:t>
      </w:r>
      <w:proofErr w:type="spellStart"/>
      <w:r w:rsidRPr="004152DF">
        <w:rPr>
          <w:rFonts w:ascii="Open Sans" w:eastAsia="Times New Roman" w:hAnsi="Open Sans" w:cs="Open Sans"/>
          <w:color w:val="1C1D1E"/>
          <w:kern w:val="0"/>
          <w:sz w:val="21"/>
          <w:szCs w:val="21"/>
          <w:lang w:eastAsia="en-GB"/>
          <w14:ligatures w14:val="none"/>
        </w:rPr>
        <w:t>pediatric</w:t>
      </w:r>
      <w:proofErr w:type="spellEnd"/>
      <w:r w:rsidRPr="004152DF">
        <w:rPr>
          <w:rFonts w:ascii="Open Sans" w:eastAsia="Times New Roman" w:hAnsi="Open Sans" w:cs="Open Sans"/>
          <w:color w:val="1C1D1E"/>
          <w:kern w:val="0"/>
          <w:sz w:val="21"/>
          <w:szCs w:val="21"/>
          <w:lang w:eastAsia="en-GB"/>
          <w14:ligatures w14:val="none"/>
        </w:rPr>
        <w:t xml:space="preserve"> patients with PJS, even those younger than 8 years old. Moreover, EIP may be the ideal procedure for managing polyps in this population.</w:t>
      </w:r>
    </w:p>
    <w:p w14:paraId="1E15A518" w14:textId="77777777" w:rsidR="004152DF" w:rsidRPr="004152DF" w:rsidRDefault="004152DF" w:rsidP="004152DF">
      <w:pPr>
        <w:shd w:val="clear" w:color="auto" w:fill="FFFFFF"/>
        <w:spacing w:before="100" w:beforeAutospacing="1" w:after="100" w:afterAutospacing="1" w:line="240" w:lineRule="auto"/>
        <w:outlineLvl w:val="2"/>
        <w:rPr>
          <w:rFonts w:ascii="Open Sans" w:eastAsia="Times New Roman" w:hAnsi="Open Sans" w:cs="Open Sans"/>
          <w:b/>
          <w:bCs/>
          <w:color w:val="1C1D1E"/>
          <w:kern w:val="0"/>
          <w:sz w:val="27"/>
          <w:szCs w:val="27"/>
          <w:lang w:eastAsia="en-GB"/>
          <w14:ligatures w14:val="none"/>
        </w:rPr>
      </w:pPr>
      <w:r w:rsidRPr="004152DF">
        <w:rPr>
          <w:rFonts w:ascii="Open Sans" w:eastAsia="Times New Roman" w:hAnsi="Open Sans" w:cs="Open Sans"/>
          <w:b/>
          <w:bCs/>
          <w:color w:val="1C1D1E"/>
          <w:kern w:val="0"/>
          <w:sz w:val="27"/>
          <w:szCs w:val="27"/>
          <w:lang w:eastAsia="en-GB"/>
          <w14:ligatures w14:val="none"/>
        </w:rPr>
        <w:t>Graphical Abstract</w:t>
      </w:r>
    </w:p>
    <w:p w14:paraId="3F6B4C68" w14:textId="77777777" w:rsidR="004152DF" w:rsidRPr="004152DF" w:rsidRDefault="004152DF" w:rsidP="004152DF">
      <w:pPr>
        <w:shd w:val="clear" w:color="auto" w:fill="FFFFFF"/>
        <w:spacing w:after="0" w:line="240" w:lineRule="auto"/>
        <w:jc w:val="center"/>
        <w:rPr>
          <w:rFonts w:ascii="Open Sans" w:eastAsia="Times New Roman" w:hAnsi="Open Sans" w:cs="Open Sans"/>
          <w:color w:val="1C1D1E"/>
          <w:kern w:val="0"/>
          <w:sz w:val="21"/>
          <w:szCs w:val="21"/>
          <w:lang w:eastAsia="en-GB"/>
          <w14:ligatures w14:val="none"/>
        </w:rPr>
      </w:pPr>
      <w:r w:rsidRPr="004152DF">
        <w:rPr>
          <w:rFonts w:ascii="Open Sans" w:eastAsia="Times New Roman" w:hAnsi="Open Sans" w:cs="Open Sans"/>
          <w:noProof/>
          <w:color w:val="0000FF"/>
          <w:kern w:val="0"/>
          <w:sz w:val="21"/>
          <w:szCs w:val="21"/>
          <w:lang w:eastAsia="en-GB"/>
          <w14:ligatures w14:val="none"/>
        </w:rPr>
        <mc:AlternateContent>
          <mc:Choice Requires="wps">
            <w:drawing>
              <wp:inline distT="0" distB="0" distL="0" distR="0" wp14:anchorId="460CBFE6" wp14:editId="722AA9D3">
                <wp:extent cx="304800" cy="304800"/>
                <wp:effectExtent l="0" t="0" r="0" b="0"/>
                <wp:docPr id="512911710" name="AutoShape 3" descr="Description unavailable">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3702DF" id="AutoShape 3" o:spid="_x0000_s1026" alt="Description unavailable" href="https://onlinelibrary.wiley.com/cms/asset/bfa46956-bfb2-4b8c-b8f0-7359dc74a5ee/jpn312458-gra-0001-m.jpg"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125EFE96" w14:textId="77777777" w:rsidR="004152DF" w:rsidRPr="004152DF" w:rsidRDefault="004152DF" w:rsidP="004152DF">
      <w:pPr>
        <w:shd w:val="clear" w:color="auto" w:fill="FFFFFF"/>
        <w:spacing w:before="100" w:beforeAutospacing="1" w:after="180" w:line="240" w:lineRule="auto"/>
        <w:outlineLvl w:val="1"/>
        <w:rPr>
          <w:rFonts w:ascii="Open Sans" w:eastAsia="Times New Roman" w:hAnsi="Open Sans" w:cs="Open Sans"/>
          <w:b/>
          <w:bCs/>
          <w:color w:val="1C1D1E"/>
          <w:kern w:val="0"/>
          <w:sz w:val="39"/>
          <w:szCs w:val="39"/>
          <w:lang w:eastAsia="en-GB"/>
          <w14:ligatures w14:val="none"/>
        </w:rPr>
      </w:pPr>
      <w:r w:rsidRPr="004152DF">
        <w:rPr>
          <w:rFonts w:ascii="Open Sans" w:eastAsia="Times New Roman" w:hAnsi="Open Sans" w:cs="Open Sans"/>
          <w:b/>
          <w:bCs/>
          <w:color w:val="1C1D1E"/>
          <w:kern w:val="0"/>
          <w:sz w:val="39"/>
          <w:szCs w:val="39"/>
          <w:lang w:eastAsia="en-GB"/>
          <w14:ligatures w14:val="none"/>
        </w:rPr>
        <w:t>CONFLICT OF INTEREST STATEMENT</w:t>
      </w:r>
    </w:p>
    <w:p w14:paraId="61597AEF" w14:textId="77777777" w:rsidR="004152DF" w:rsidRPr="004152DF" w:rsidRDefault="004152DF" w:rsidP="004152DF">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4152DF">
        <w:rPr>
          <w:rFonts w:ascii="Open Sans" w:eastAsia="Times New Roman" w:hAnsi="Open Sans" w:cs="Open Sans"/>
          <w:color w:val="1C1D1E"/>
          <w:kern w:val="0"/>
          <w:sz w:val="21"/>
          <w:szCs w:val="21"/>
          <w:lang w:eastAsia="en-GB"/>
          <w14:ligatures w14:val="none"/>
        </w:rPr>
        <w:t>Tomonori Yano has received research funding and honoraria from FUJIFILM Medical. The remaining authors declare no conflicts of interest.</w:t>
      </w:r>
    </w:p>
    <w:p w14:paraId="28CC2AC9" w14:textId="77777777" w:rsidR="004152DF" w:rsidRPr="00844F73" w:rsidRDefault="004152DF" w:rsidP="006B2E29">
      <w:pPr>
        <w:rPr>
          <w:rFonts w:ascii="Open Sans" w:eastAsia="Times New Roman" w:hAnsi="Open Sans" w:cs="Open Sans"/>
          <w:color w:val="1C1D1E"/>
          <w:kern w:val="0"/>
          <w:sz w:val="21"/>
          <w:szCs w:val="21"/>
          <w:lang w:eastAsia="en-GB"/>
          <w14:ligatures w14:val="none"/>
        </w:rPr>
      </w:pPr>
    </w:p>
    <w:p w14:paraId="475B9BF5" w14:textId="77777777" w:rsidR="00844F73" w:rsidRDefault="00844F73"/>
    <w:sectPr w:rsidR="00844F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F73"/>
    <w:rsid w:val="00112F13"/>
    <w:rsid w:val="002A7853"/>
    <w:rsid w:val="004152DF"/>
    <w:rsid w:val="005E3D2E"/>
    <w:rsid w:val="006B2E29"/>
    <w:rsid w:val="00844F73"/>
    <w:rsid w:val="009C3668"/>
    <w:rsid w:val="00D36DF9"/>
    <w:rsid w:val="00DA5113"/>
    <w:rsid w:val="00E01F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55E99"/>
  <w15:chartTrackingRefBased/>
  <w15:docId w15:val="{8FDB3775-FC84-4842-A2EB-574CB2AAD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F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4F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4F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F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F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F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F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F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F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F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4F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4F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F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F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F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F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F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F73"/>
    <w:rPr>
      <w:rFonts w:eastAsiaTheme="majorEastAsia" w:cstheme="majorBidi"/>
      <w:color w:val="272727" w:themeColor="text1" w:themeTint="D8"/>
    </w:rPr>
  </w:style>
  <w:style w:type="paragraph" w:styleId="Title">
    <w:name w:val="Title"/>
    <w:basedOn w:val="Normal"/>
    <w:next w:val="Normal"/>
    <w:link w:val="TitleChar"/>
    <w:uiPriority w:val="10"/>
    <w:qFormat/>
    <w:rsid w:val="00844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F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F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F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F73"/>
    <w:pPr>
      <w:spacing w:before="160"/>
      <w:jc w:val="center"/>
    </w:pPr>
    <w:rPr>
      <w:i/>
      <w:iCs/>
      <w:color w:val="404040" w:themeColor="text1" w:themeTint="BF"/>
    </w:rPr>
  </w:style>
  <w:style w:type="character" w:customStyle="1" w:styleId="QuoteChar">
    <w:name w:val="Quote Char"/>
    <w:basedOn w:val="DefaultParagraphFont"/>
    <w:link w:val="Quote"/>
    <w:uiPriority w:val="29"/>
    <w:rsid w:val="00844F73"/>
    <w:rPr>
      <w:i/>
      <w:iCs/>
      <w:color w:val="404040" w:themeColor="text1" w:themeTint="BF"/>
    </w:rPr>
  </w:style>
  <w:style w:type="paragraph" w:styleId="ListParagraph">
    <w:name w:val="List Paragraph"/>
    <w:basedOn w:val="Normal"/>
    <w:uiPriority w:val="34"/>
    <w:qFormat/>
    <w:rsid w:val="00844F73"/>
    <w:pPr>
      <w:ind w:left="720"/>
      <w:contextualSpacing/>
    </w:pPr>
  </w:style>
  <w:style w:type="character" w:styleId="IntenseEmphasis">
    <w:name w:val="Intense Emphasis"/>
    <w:basedOn w:val="DefaultParagraphFont"/>
    <w:uiPriority w:val="21"/>
    <w:qFormat/>
    <w:rsid w:val="00844F73"/>
    <w:rPr>
      <w:i/>
      <w:iCs/>
      <w:color w:val="0F4761" w:themeColor="accent1" w:themeShade="BF"/>
    </w:rPr>
  </w:style>
  <w:style w:type="paragraph" w:styleId="IntenseQuote">
    <w:name w:val="Intense Quote"/>
    <w:basedOn w:val="Normal"/>
    <w:next w:val="Normal"/>
    <w:link w:val="IntenseQuoteChar"/>
    <w:uiPriority w:val="30"/>
    <w:qFormat/>
    <w:rsid w:val="00844F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F73"/>
    <w:rPr>
      <w:i/>
      <w:iCs/>
      <w:color w:val="0F4761" w:themeColor="accent1" w:themeShade="BF"/>
    </w:rPr>
  </w:style>
  <w:style w:type="character" w:styleId="IntenseReference">
    <w:name w:val="Intense Reference"/>
    <w:basedOn w:val="DefaultParagraphFont"/>
    <w:uiPriority w:val="32"/>
    <w:qFormat/>
    <w:rsid w:val="00844F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1898">
      <w:bodyDiv w:val="1"/>
      <w:marLeft w:val="0"/>
      <w:marRight w:val="0"/>
      <w:marTop w:val="0"/>
      <w:marBottom w:val="0"/>
      <w:divBdr>
        <w:top w:val="none" w:sz="0" w:space="0" w:color="auto"/>
        <w:left w:val="none" w:sz="0" w:space="0" w:color="auto"/>
        <w:bottom w:val="none" w:sz="0" w:space="0" w:color="auto"/>
        <w:right w:val="none" w:sz="0" w:space="0" w:color="auto"/>
      </w:divBdr>
      <w:divsChild>
        <w:div w:id="691997500">
          <w:marLeft w:val="0"/>
          <w:marRight w:val="0"/>
          <w:marTop w:val="0"/>
          <w:marBottom w:val="0"/>
          <w:divBdr>
            <w:top w:val="none" w:sz="0" w:space="0" w:color="auto"/>
            <w:left w:val="none" w:sz="0" w:space="0" w:color="auto"/>
            <w:bottom w:val="none" w:sz="0" w:space="0" w:color="auto"/>
            <w:right w:val="none" w:sz="0" w:space="0" w:color="auto"/>
          </w:divBdr>
          <w:divsChild>
            <w:div w:id="316497210">
              <w:marLeft w:val="0"/>
              <w:marRight w:val="0"/>
              <w:marTop w:val="0"/>
              <w:marBottom w:val="0"/>
              <w:divBdr>
                <w:top w:val="none" w:sz="0" w:space="0" w:color="auto"/>
                <w:left w:val="none" w:sz="0" w:space="0" w:color="auto"/>
                <w:bottom w:val="none" w:sz="0" w:space="0" w:color="auto"/>
                <w:right w:val="none" w:sz="0" w:space="0" w:color="auto"/>
              </w:divBdr>
              <w:divsChild>
                <w:div w:id="1511338466">
                  <w:marLeft w:val="0"/>
                  <w:marRight w:val="0"/>
                  <w:marTop w:val="0"/>
                  <w:marBottom w:val="0"/>
                  <w:divBdr>
                    <w:top w:val="none" w:sz="0" w:space="0" w:color="auto"/>
                    <w:left w:val="none" w:sz="0" w:space="0" w:color="auto"/>
                    <w:bottom w:val="none" w:sz="0" w:space="0" w:color="auto"/>
                    <w:right w:val="none" w:sz="0" w:space="0" w:color="auto"/>
                  </w:divBdr>
                </w:div>
                <w:div w:id="857621026">
                  <w:marLeft w:val="0"/>
                  <w:marRight w:val="0"/>
                  <w:marTop w:val="0"/>
                  <w:marBottom w:val="0"/>
                  <w:divBdr>
                    <w:top w:val="none" w:sz="0" w:space="0" w:color="auto"/>
                    <w:left w:val="none" w:sz="0" w:space="0" w:color="auto"/>
                    <w:bottom w:val="none" w:sz="0" w:space="0" w:color="auto"/>
                    <w:right w:val="none" w:sz="0" w:space="0" w:color="auto"/>
                  </w:divBdr>
                </w:div>
                <w:div w:id="159933091">
                  <w:marLeft w:val="0"/>
                  <w:marRight w:val="0"/>
                  <w:marTop w:val="0"/>
                  <w:marBottom w:val="0"/>
                  <w:divBdr>
                    <w:top w:val="none" w:sz="0" w:space="0" w:color="auto"/>
                    <w:left w:val="none" w:sz="0" w:space="0" w:color="auto"/>
                    <w:bottom w:val="none" w:sz="0" w:space="0" w:color="auto"/>
                    <w:right w:val="none" w:sz="0" w:space="0" w:color="auto"/>
                  </w:divBdr>
                  <w:divsChild>
                    <w:div w:id="181625069">
                      <w:marLeft w:val="0"/>
                      <w:marRight w:val="0"/>
                      <w:marTop w:val="0"/>
                      <w:marBottom w:val="0"/>
                      <w:divBdr>
                        <w:top w:val="none" w:sz="0" w:space="0" w:color="auto"/>
                        <w:left w:val="none" w:sz="0" w:space="0" w:color="auto"/>
                        <w:bottom w:val="none" w:sz="0" w:space="0" w:color="auto"/>
                        <w:right w:val="none" w:sz="0" w:space="0" w:color="auto"/>
                      </w:divBdr>
                      <w:divsChild>
                        <w:div w:id="2078818796">
                          <w:marLeft w:val="0"/>
                          <w:marRight w:val="0"/>
                          <w:marTop w:val="0"/>
                          <w:marBottom w:val="0"/>
                          <w:divBdr>
                            <w:top w:val="none" w:sz="0" w:space="0" w:color="auto"/>
                            <w:left w:val="none" w:sz="0" w:space="0" w:color="auto"/>
                            <w:bottom w:val="none" w:sz="0" w:space="0" w:color="auto"/>
                            <w:right w:val="none" w:sz="0" w:space="0" w:color="auto"/>
                          </w:divBdr>
                          <w:divsChild>
                            <w:div w:id="45286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770159">
                  <w:marLeft w:val="0"/>
                  <w:marRight w:val="0"/>
                  <w:marTop w:val="0"/>
                  <w:marBottom w:val="0"/>
                  <w:divBdr>
                    <w:top w:val="none" w:sz="0" w:space="0" w:color="auto"/>
                    <w:left w:val="none" w:sz="0" w:space="0" w:color="auto"/>
                    <w:bottom w:val="none" w:sz="0" w:space="0" w:color="auto"/>
                    <w:right w:val="none" w:sz="0" w:space="0" w:color="auto"/>
                  </w:divBdr>
                  <w:divsChild>
                    <w:div w:id="526329008">
                      <w:marLeft w:val="0"/>
                      <w:marRight w:val="0"/>
                      <w:marTop w:val="0"/>
                      <w:marBottom w:val="0"/>
                      <w:divBdr>
                        <w:top w:val="none" w:sz="0" w:space="0" w:color="auto"/>
                        <w:left w:val="none" w:sz="0" w:space="0" w:color="auto"/>
                        <w:bottom w:val="none" w:sz="0" w:space="0" w:color="auto"/>
                        <w:right w:val="none" w:sz="0" w:space="0" w:color="auto"/>
                      </w:divBdr>
                    </w:div>
                    <w:div w:id="199336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397700">
          <w:marLeft w:val="0"/>
          <w:marRight w:val="0"/>
          <w:marTop w:val="0"/>
          <w:marBottom w:val="0"/>
          <w:divBdr>
            <w:top w:val="none" w:sz="0" w:space="0" w:color="auto"/>
            <w:left w:val="none" w:sz="0" w:space="0" w:color="auto"/>
            <w:bottom w:val="none" w:sz="0" w:space="0" w:color="auto"/>
            <w:right w:val="none" w:sz="0" w:space="0" w:color="auto"/>
          </w:divBdr>
          <w:divsChild>
            <w:div w:id="1186746943">
              <w:marLeft w:val="0"/>
              <w:marRight w:val="0"/>
              <w:marTop w:val="0"/>
              <w:marBottom w:val="0"/>
              <w:divBdr>
                <w:top w:val="none" w:sz="0" w:space="0" w:color="auto"/>
                <w:left w:val="none" w:sz="0" w:space="0" w:color="auto"/>
                <w:bottom w:val="none" w:sz="0" w:space="0" w:color="auto"/>
                <w:right w:val="none" w:sz="0" w:space="0" w:color="auto"/>
              </w:divBdr>
              <w:divsChild>
                <w:div w:id="1223053738">
                  <w:marLeft w:val="0"/>
                  <w:marRight w:val="0"/>
                  <w:marTop w:val="0"/>
                  <w:marBottom w:val="0"/>
                  <w:divBdr>
                    <w:top w:val="none" w:sz="0" w:space="0" w:color="auto"/>
                    <w:left w:val="none" w:sz="0" w:space="0" w:color="auto"/>
                    <w:bottom w:val="none" w:sz="0" w:space="0" w:color="auto"/>
                    <w:right w:val="none" w:sz="0" w:space="0" w:color="auto"/>
                  </w:divBdr>
                  <w:divsChild>
                    <w:div w:id="1969583094">
                      <w:marLeft w:val="0"/>
                      <w:marRight w:val="0"/>
                      <w:marTop w:val="0"/>
                      <w:marBottom w:val="0"/>
                      <w:divBdr>
                        <w:top w:val="none" w:sz="0" w:space="0" w:color="auto"/>
                        <w:left w:val="none" w:sz="0" w:space="0" w:color="auto"/>
                        <w:bottom w:val="none" w:sz="0" w:space="0" w:color="auto"/>
                        <w:right w:val="none" w:sz="0" w:space="0" w:color="auto"/>
                      </w:divBdr>
                    </w:div>
                  </w:divsChild>
                </w:div>
                <w:div w:id="1595554642">
                  <w:marLeft w:val="0"/>
                  <w:marRight w:val="0"/>
                  <w:marTop w:val="0"/>
                  <w:marBottom w:val="0"/>
                  <w:divBdr>
                    <w:top w:val="none" w:sz="0" w:space="0" w:color="auto"/>
                    <w:left w:val="none" w:sz="0" w:space="0" w:color="auto"/>
                    <w:bottom w:val="none" w:sz="0" w:space="0" w:color="auto"/>
                    <w:right w:val="none" w:sz="0" w:space="0" w:color="auto"/>
                  </w:divBdr>
                  <w:divsChild>
                    <w:div w:id="85082551">
                      <w:marLeft w:val="0"/>
                      <w:marRight w:val="0"/>
                      <w:marTop w:val="0"/>
                      <w:marBottom w:val="0"/>
                      <w:divBdr>
                        <w:top w:val="none" w:sz="0" w:space="0" w:color="auto"/>
                        <w:left w:val="none" w:sz="0" w:space="0" w:color="auto"/>
                        <w:bottom w:val="none" w:sz="0" w:space="0" w:color="auto"/>
                        <w:right w:val="none" w:sz="0" w:space="0" w:color="auto"/>
                      </w:divBdr>
                    </w:div>
                    <w:div w:id="903442823">
                      <w:marLeft w:val="0"/>
                      <w:marRight w:val="0"/>
                      <w:marTop w:val="0"/>
                      <w:marBottom w:val="0"/>
                      <w:divBdr>
                        <w:top w:val="none" w:sz="0" w:space="0" w:color="auto"/>
                        <w:left w:val="none" w:sz="0" w:space="0" w:color="auto"/>
                        <w:bottom w:val="none" w:sz="0" w:space="0" w:color="auto"/>
                        <w:right w:val="none" w:sz="0" w:space="0" w:color="auto"/>
                      </w:divBdr>
                    </w:div>
                    <w:div w:id="15992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90750">
          <w:marLeft w:val="0"/>
          <w:marRight w:val="0"/>
          <w:marTop w:val="0"/>
          <w:marBottom w:val="0"/>
          <w:divBdr>
            <w:top w:val="none" w:sz="0" w:space="0" w:color="auto"/>
            <w:left w:val="none" w:sz="0" w:space="0" w:color="auto"/>
            <w:bottom w:val="none" w:sz="0" w:space="0" w:color="auto"/>
            <w:right w:val="none" w:sz="0" w:space="0" w:color="auto"/>
          </w:divBdr>
        </w:div>
      </w:divsChild>
    </w:div>
    <w:div w:id="1185553019">
      <w:bodyDiv w:val="1"/>
      <w:marLeft w:val="0"/>
      <w:marRight w:val="0"/>
      <w:marTop w:val="0"/>
      <w:marBottom w:val="0"/>
      <w:divBdr>
        <w:top w:val="none" w:sz="0" w:space="0" w:color="auto"/>
        <w:left w:val="none" w:sz="0" w:space="0" w:color="auto"/>
        <w:bottom w:val="none" w:sz="0" w:space="0" w:color="auto"/>
        <w:right w:val="none" w:sz="0" w:space="0" w:color="auto"/>
      </w:divBdr>
      <w:divsChild>
        <w:div w:id="1510681581">
          <w:marLeft w:val="0"/>
          <w:marRight w:val="0"/>
          <w:marTop w:val="0"/>
          <w:marBottom w:val="0"/>
          <w:divBdr>
            <w:top w:val="none" w:sz="0" w:space="0" w:color="auto"/>
            <w:left w:val="none" w:sz="0" w:space="0" w:color="auto"/>
            <w:bottom w:val="none" w:sz="0" w:space="0" w:color="auto"/>
            <w:right w:val="none" w:sz="0" w:space="0" w:color="auto"/>
          </w:divBdr>
          <w:divsChild>
            <w:div w:id="1293294299">
              <w:marLeft w:val="0"/>
              <w:marRight w:val="0"/>
              <w:marTop w:val="0"/>
              <w:marBottom w:val="0"/>
              <w:divBdr>
                <w:top w:val="none" w:sz="0" w:space="0" w:color="auto"/>
                <w:left w:val="none" w:sz="0" w:space="0" w:color="auto"/>
                <w:bottom w:val="none" w:sz="0" w:space="0" w:color="auto"/>
                <w:right w:val="none" w:sz="0" w:space="0" w:color="auto"/>
              </w:divBdr>
              <w:divsChild>
                <w:div w:id="1876192866">
                  <w:marLeft w:val="0"/>
                  <w:marRight w:val="0"/>
                  <w:marTop w:val="0"/>
                  <w:marBottom w:val="0"/>
                  <w:divBdr>
                    <w:top w:val="none" w:sz="0" w:space="0" w:color="auto"/>
                    <w:left w:val="none" w:sz="0" w:space="0" w:color="auto"/>
                    <w:bottom w:val="none" w:sz="0" w:space="0" w:color="auto"/>
                    <w:right w:val="none" w:sz="0" w:space="0" w:color="auto"/>
                  </w:divBdr>
                </w:div>
                <w:div w:id="1363673654">
                  <w:marLeft w:val="0"/>
                  <w:marRight w:val="0"/>
                  <w:marTop w:val="0"/>
                  <w:marBottom w:val="0"/>
                  <w:divBdr>
                    <w:top w:val="none" w:sz="0" w:space="0" w:color="auto"/>
                    <w:left w:val="none" w:sz="0" w:space="0" w:color="auto"/>
                    <w:bottom w:val="none" w:sz="0" w:space="0" w:color="auto"/>
                    <w:right w:val="none" w:sz="0" w:space="0" w:color="auto"/>
                  </w:divBdr>
                </w:div>
                <w:div w:id="1727071096">
                  <w:marLeft w:val="0"/>
                  <w:marRight w:val="0"/>
                  <w:marTop w:val="0"/>
                  <w:marBottom w:val="0"/>
                  <w:divBdr>
                    <w:top w:val="none" w:sz="0" w:space="0" w:color="auto"/>
                    <w:left w:val="none" w:sz="0" w:space="0" w:color="auto"/>
                    <w:bottom w:val="none" w:sz="0" w:space="0" w:color="auto"/>
                    <w:right w:val="none" w:sz="0" w:space="0" w:color="auto"/>
                  </w:divBdr>
                  <w:divsChild>
                    <w:div w:id="939794380">
                      <w:marLeft w:val="0"/>
                      <w:marRight w:val="0"/>
                      <w:marTop w:val="0"/>
                      <w:marBottom w:val="0"/>
                      <w:divBdr>
                        <w:top w:val="none" w:sz="0" w:space="0" w:color="auto"/>
                        <w:left w:val="none" w:sz="0" w:space="0" w:color="auto"/>
                        <w:bottom w:val="none" w:sz="0" w:space="0" w:color="auto"/>
                        <w:right w:val="none" w:sz="0" w:space="0" w:color="auto"/>
                      </w:divBdr>
                      <w:divsChild>
                        <w:div w:id="1528987161">
                          <w:marLeft w:val="0"/>
                          <w:marRight w:val="0"/>
                          <w:marTop w:val="0"/>
                          <w:marBottom w:val="0"/>
                          <w:divBdr>
                            <w:top w:val="none" w:sz="0" w:space="0" w:color="auto"/>
                            <w:left w:val="none" w:sz="0" w:space="0" w:color="auto"/>
                            <w:bottom w:val="none" w:sz="0" w:space="0" w:color="auto"/>
                            <w:right w:val="none" w:sz="0" w:space="0" w:color="auto"/>
                          </w:divBdr>
                          <w:divsChild>
                            <w:div w:id="143146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768350">
                  <w:marLeft w:val="0"/>
                  <w:marRight w:val="0"/>
                  <w:marTop w:val="0"/>
                  <w:marBottom w:val="0"/>
                  <w:divBdr>
                    <w:top w:val="none" w:sz="0" w:space="0" w:color="auto"/>
                    <w:left w:val="none" w:sz="0" w:space="0" w:color="auto"/>
                    <w:bottom w:val="none" w:sz="0" w:space="0" w:color="auto"/>
                    <w:right w:val="none" w:sz="0" w:space="0" w:color="auto"/>
                  </w:divBdr>
                  <w:divsChild>
                    <w:div w:id="185562299">
                      <w:marLeft w:val="0"/>
                      <w:marRight w:val="0"/>
                      <w:marTop w:val="0"/>
                      <w:marBottom w:val="0"/>
                      <w:divBdr>
                        <w:top w:val="none" w:sz="0" w:space="0" w:color="auto"/>
                        <w:left w:val="none" w:sz="0" w:space="0" w:color="auto"/>
                        <w:bottom w:val="none" w:sz="0" w:space="0" w:color="auto"/>
                        <w:right w:val="none" w:sz="0" w:space="0" w:color="auto"/>
                      </w:divBdr>
                    </w:div>
                    <w:div w:id="1141390132">
                      <w:marLeft w:val="0"/>
                      <w:marRight w:val="0"/>
                      <w:marTop w:val="0"/>
                      <w:marBottom w:val="0"/>
                      <w:divBdr>
                        <w:top w:val="none" w:sz="0" w:space="0" w:color="auto"/>
                        <w:left w:val="none" w:sz="0" w:space="0" w:color="auto"/>
                        <w:bottom w:val="none" w:sz="0" w:space="0" w:color="auto"/>
                        <w:right w:val="none" w:sz="0" w:space="0" w:color="auto"/>
                      </w:divBdr>
                    </w:div>
                  </w:divsChild>
                </w:div>
                <w:div w:id="1267424635">
                  <w:marLeft w:val="0"/>
                  <w:marRight w:val="0"/>
                  <w:marTop w:val="0"/>
                  <w:marBottom w:val="0"/>
                  <w:divBdr>
                    <w:top w:val="none" w:sz="0" w:space="0" w:color="auto"/>
                    <w:left w:val="none" w:sz="0" w:space="0" w:color="auto"/>
                    <w:bottom w:val="none" w:sz="0" w:space="0" w:color="auto"/>
                    <w:right w:val="none" w:sz="0" w:space="0" w:color="auto"/>
                  </w:divBdr>
                  <w:divsChild>
                    <w:div w:id="308628814">
                      <w:marLeft w:val="0"/>
                      <w:marRight w:val="0"/>
                      <w:marTop w:val="0"/>
                      <w:marBottom w:val="0"/>
                      <w:divBdr>
                        <w:top w:val="none" w:sz="0" w:space="0" w:color="auto"/>
                        <w:left w:val="none" w:sz="0" w:space="0" w:color="auto"/>
                        <w:bottom w:val="none" w:sz="0" w:space="0" w:color="auto"/>
                        <w:right w:val="none" w:sz="0" w:space="0" w:color="auto"/>
                      </w:divBdr>
                      <w:divsChild>
                        <w:div w:id="45155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020198">
          <w:marLeft w:val="0"/>
          <w:marRight w:val="0"/>
          <w:marTop w:val="0"/>
          <w:marBottom w:val="0"/>
          <w:divBdr>
            <w:top w:val="none" w:sz="0" w:space="0" w:color="auto"/>
            <w:left w:val="none" w:sz="0" w:space="0" w:color="auto"/>
            <w:bottom w:val="none" w:sz="0" w:space="0" w:color="auto"/>
            <w:right w:val="none" w:sz="0" w:space="0" w:color="auto"/>
          </w:divBdr>
          <w:divsChild>
            <w:div w:id="124472838">
              <w:marLeft w:val="0"/>
              <w:marRight w:val="0"/>
              <w:marTop w:val="0"/>
              <w:marBottom w:val="0"/>
              <w:divBdr>
                <w:top w:val="none" w:sz="0" w:space="0" w:color="auto"/>
                <w:left w:val="none" w:sz="0" w:space="0" w:color="auto"/>
                <w:bottom w:val="none" w:sz="0" w:space="0" w:color="auto"/>
                <w:right w:val="none" w:sz="0" w:space="0" w:color="auto"/>
              </w:divBdr>
              <w:divsChild>
                <w:div w:id="1915116145">
                  <w:marLeft w:val="0"/>
                  <w:marRight w:val="0"/>
                  <w:marTop w:val="0"/>
                  <w:marBottom w:val="0"/>
                  <w:divBdr>
                    <w:top w:val="none" w:sz="0" w:space="0" w:color="auto"/>
                    <w:left w:val="none" w:sz="0" w:space="0" w:color="auto"/>
                    <w:bottom w:val="none" w:sz="0" w:space="0" w:color="auto"/>
                    <w:right w:val="none" w:sz="0" w:space="0" w:color="auto"/>
                  </w:divBdr>
                  <w:divsChild>
                    <w:div w:id="796414498">
                      <w:marLeft w:val="0"/>
                      <w:marRight w:val="0"/>
                      <w:marTop w:val="0"/>
                      <w:marBottom w:val="0"/>
                      <w:divBdr>
                        <w:top w:val="none" w:sz="0" w:space="0" w:color="auto"/>
                        <w:left w:val="none" w:sz="0" w:space="0" w:color="auto"/>
                        <w:bottom w:val="none" w:sz="0" w:space="0" w:color="auto"/>
                        <w:right w:val="none" w:sz="0" w:space="0" w:color="auto"/>
                      </w:divBdr>
                    </w:div>
                  </w:divsChild>
                </w:div>
                <w:div w:id="833837833">
                  <w:marLeft w:val="0"/>
                  <w:marRight w:val="0"/>
                  <w:marTop w:val="0"/>
                  <w:marBottom w:val="0"/>
                  <w:divBdr>
                    <w:top w:val="none" w:sz="0" w:space="0" w:color="auto"/>
                    <w:left w:val="none" w:sz="0" w:space="0" w:color="auto"/>
                    <w:bottom w:val="none" w:sz="0" w:space="0" w:color="auto"/>
                    <w:right w:val="none" w:sz="0" w:space="0" w:color="auto"/>
                  </w:divBdr>
                  <w:divsChild>
                    <w:div w:id="994995575">
                      <w:marLeft w:val="0"/>
                      <w:marRight w:val="0"/>
                      <w:marTop w:val="0"/>
                      <w:marBottom w:val="0"/>
                      <w:divBdr>
                        <w:top w:val="none" w:sz="0" w:space="0" w:color="auto"/>
                        <w:left w:val="none" w:sz="0" w:space="0" w:color="auto"/>
                        <w:bottom w:val="none" w:sz="0" w:space="0" w:color="auto"/>
                        <w:right w:val="none" w:sz="0" w:space="0" w:color="auto"/>
                      </w:divBdr>
                    </w:div>
                    <w:div w:id="424613420">
                      <w:marLeft w:val="0"/>
                      <w:marRight w:val="0"/>
                      <w:marTop w:val="0"/>
                      <w:marBottom w:val="0"/>
                      <w:divBdr>
                        <w:top w:val="none" w:sz="0" w:space="0" w:color="auto"/>
                        <w:left w:val="none" w:sz="0" w:space="0" w:color="auto"/>
                        <w:bottom w:val="none" w:sz="0" w:space="0" w:color="auto"/>
                        <w:right w:val="none" w:sz="0" w:space="0" w:color="auto"/>
                      </w:divBdr>
                    </w:div>
                    <w:div w:id="76507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71936">
          <w:marLeft w:val="0"/>
          <w:marRight w:val="0"/>
          <w:marTop w:val="0"/>
          <w:marBottom w:val="0"/>
          <w:divBdr>
            <w:top w:val="none" w:sz="0" w:space="0" w:color="auto"/>
            <w:left w:val="none" w:sz="0" w:space="0" w:color="auto"/>
            <w:bottom w:val="none" w:sz="0" w:space="0" w:color="auto"/>
            <w:right w:val="none" w:sz="0" w:space="0" w:color="auto"/>
          </w:divBdr>
          <w:divsChild>
            <w:div w:id="115410368">
              <w:marLeft w:val="0"/>
              <w:marRight w:val="0"/>
              <w:marTop w:val="0"/>
              <w:marBottom w:val="0"/>
              <w:divBdr>
                <w:top w:val="none" w:sz="0" w:space="0" w:color="auto"/>
                <w:left w:val="none" w:sz="0" w:space="0" w:color="auto"/>
                <w:bottom w:val="none" w:sz="0" w:space="0" w:color="auto"/>
                <w:right w:val="none" w:sz="0" w:space="0" w:color="auto"/>
              </w:divBdr>
              <w:divsChild>
                <w:div w:id="147825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259009">
      <w:bodyDiv w:val="1"/>
      <w:marLeft w:val="0"/>
      <w:marRight w:val="0"/>
      <w:marTop w:val="0"/>
      <w:marBottom w:val="0"/>
      <w:divBdr>
        <w:top w:val="none" w:sz="0" w:space="0" w:color="auto"/>
        <w:left w:val="none" w:sz="0" w:space="0" w:color="auto"/>
        <w:bottom w:val="none" w:sz="0" w:space="0" w:color="auto"/>
        <w:right w:val="none" w:sz="0" w:space="0" w:color="auto"/>
      </w:divBdr>
      <w:divsChild>
        <w:div w:id="711000990">
          <w:marLeft w:val="0"/>
          <w:marRight w:val="0"/>
          <w:marTop w:val="0"/>
          <w:marBottom w:val="0"/>
          <w:divBdr>
            <w:top w:val="none" w:sz="0" w:space="0" w:color="auto"/>
            <w:left w:val="none" w:sz="0" w:space="0" w:color="auto"/>
            <w:bottom w:val="none" w:sz="0" w:space="0" w:color="auto"/>
            <w:right w:val="none" w:sz="0" w:space="0" w:color="auto"/>
          </w:divBdr>
          <w:divsChild>
            <w:div w:id="1722439650">
              <w:marLeft w:val="0"/>
              <w:marRight w:val="0"/>
              <w:marTop w:val="0"/>
              <w:marBottom w:val="0"/>
              <w:divBdr>
                <w:top w:val="none" w:sz="0" w:space="0" w:color="auto"/>
                <w:left w:val="none" w:sz="0" w:space="0" w:color="auto"/>
                <w:bottom w:val="none" w:sz="0" w:space="0" w:color="auto"/>
                <w:right w:val="none" w:sz="0" w:space="0" w:color="auto"/>
              </w:divBdr>
              <w:divsChild>
                <w:div w:id="577708746">
                  <w:marLeft w:val="0"/>
                  <w:marRight w:val="0"/>
                  <w:marTop w:val="0"/>
                  <w:marBottom w:val="0"/>
                  <w:divBdr>
                    <w:top w:val="none" w:sz="0" w:space="0" w:color="auto"/>
                    <w:left w:val="none" w:sz="0" w:space="0" w:color="auto"/>
                    <w:bottom w:val="none" w:sz="0" w:space="0" w:color="auto"/>
                    <w:right w:val="none" w:sz="0" w:space="0" w:color="auto"/>
                  </w:divBdr>
                </w:div>
                <w:div w:id="668796047">
                  <w:marLeft w:val="0"/>
                  <w:marRight w:val="0"/>
                  <w:marTop w:val="0"/>
                  <w:marBottom w:val="0"/>
                  <w:divBdr>
                    <w:top w:val="none" w:sz="0" w:space="0" w:color="auto"/>
                    <w:left w:val="none" w:sz="0" w:space="0" w:color="auto"/>
                    <w:bottom w:val="none" w:sz="0" w:space="0" w:color="auto"/>
                    <w:right w:val="none" w:sz="0" w:space="0" w:color="auto"/>
                  </w:divBdr>
                </w:div>
                <w:div w:id="651644071">
                  <w:marLeft w:val="0"/>
                  <w:marRight w:val="0"/>
                  <w:marTop w:val="0"/>
                  <w:marBottom w:val="0"/>
                  <w:divBdr>
                    <w:top w:val="none" w:sz="0" w:space="0" w:color="auto"/>
                    <w:left w:val="none" w:sz="0" w:space="0" w:color="auto"/>
                    <w:bottom w:val="none" w:sz="0" w:space="0" w:color="auto"/>
                    <w:right w:val="none" w:sz="0" w:space="0" w:color="auto"/>
                  </w:divBdr>
                  <w:divsChild>
                    <w:div w:id="1191263861">
                      <w:marLeft w:val="0"/>
                      <w:marRight w:val="0"/>
                      <w:marTop w:val="0"/>
                      <w:marBottom w:val="0"/>
                      <w:divBdr>
                        <w:top w:val="none" w:sz="0" w:space="0" w:color="auto"/>
                        <w:left w:val="none" w:sz="0" w:space="0" w:color="auto"/>
                        <w:bottom w:val="none" w:sz="0" w:space="0" w:color="auto"/>
                        <w:right w:val="none" w:sz="0" w:space="0" w:color="auto"/>
                      </w:divBdr>
                      <w:divsChild>
                        <w:div w:id="516382832">
                          <w:marLeft w:val="0"/>
                          <w:marRight w:val="0"/>
                          <w:marTop w:val="0"/>
                          <w:marBottom w:val="0"/>
                          <w:divBdr>
                            <w:top w:val="none" w:sz="0" w:space="0" w:color="auto"/>
                            <w:left w:val="none" w:sz="0" w:space="0" w:color="auto"/>
                            <w:bottom w:val="none" w:sz="0" w:space="0" w:color="auto"/>
                            <w:right w:val="none" w:sz="0" w:space="0" w:color="auto"/>
                          </w:divBdr>
                          <w:divsChild>
                            <w:div w:id="204551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72571">
                  <w:marLeft w:val="0"/>
                  <w:marRight w:val="0"/>
                  <w:marTop w:val="0"/>
                  <w:marBottom w:val="0"/>
                  <w:divBdr>
                    <w:top w:val="none" w:sz="0" w:space="0" w:color="auto"/>
                    <w:left w:val="none" w:sz="0" w:space="0" w:color="auto"/>
                    <w:bottom w:val="none" w:sz="0" w:space="0" w:color="auto"/>
                    <w:right w:val="none" w:sz="0" w:space="0" w:color="auto"/>
                  </w:divBdr>
                  <w:divsChild>
                    <w:div w:id="1339649609">
                      <w:marLeft w:val="0"/>
                      <w:marRight w:val="0"/>
                      <w:marTop w:val="0"/>
                      <w:marBottom w:val="0"/>
                      <w:divBdr>
                        <w:top w:val="none" w:sz="0" w:space="0" w:color="auto"/>
                        <w:left w:val="none" w:sz="0" w:space="0" w:color="auto"/>
                        <w:bottom w:val="none" w:sz="0" w:space="0" w:color="auto"/>
                        <w:right w:val="none" w:sz="0" w:space="0" w:color="auto"/>
                      </w:divBdr>
                    </w:div>
                    <w:div w:id="4938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101873">
          <w:marLeft w:val="0"/>
          <w:marRight w:val="0"/>
          <w:marTop w:val="0"/>
          <w:marBottom w:val="0"/>
          <w:divBdr>
            <w:top w:val="none" w:sz="0" w:space="0" w:color="auto"/>
            <w:left w:val="none" w:sz="0" w:space="0" w:color="auto"/>
            <w:bottom w:val="none" w:sz="0" w:space="0" w:color="auto"/>
            <w:right w:val="none" w:sz="0" w:space="0" w:color="auto"/>
          </w:divBdr>
          <w:divsChild>
            <w:div w:id="570626589">
              <w:marLeft w:val="0"/>
              <w:marRight w:val="0"/>
              <w:marTop w:val="0"/>
              <w:marBottom w:val="0"/>
              <w:divBdr>
                <w:top w:val="none" w:sz="0" w:space="0" w:color="auto"/>
                <w:left w:val="none" w:sz="0" w:space="0" w:color="auto"/>
                <w:bottom w:val="none" w:sz="0" w:space="0" w:color="auto"/>
                <w:right w:val="none" w:sz="0" w:space="0" w:color="auto"/>
              </w:divBdr>
              <w:divsChild>
                <w:div w:id="512307408">
                  <w:marLeft w:val="0"/>
                  <w:marRight w:val="0"/>
                  <w:marTop w:val="0"/>
                  <w:marBottom w:val="0"/>
                  <w:divBdr>
                    <w:top w:val="none" w:sz="0" w:space="0" w:color="auto"/>
                    <w:left w:val="none" w:sz="0" w:space="0" w:color="auto"/>
                    <w:bottom w:val="none" w:sz="0" w:space="0" w:color="auto"/>
                    <w:right w:val="none" w:sz="0" w:space="0" w:color="auto"/>
                  </w:divBdr>
                  <w:divsChild>
                    <w:div w:id="1121921855">
                      <w:marLeft w:val="0"/>
                      <w:marRight w:val="0"/>
                      <w:marTop w:val="0"/>
                      <w:marBottom w:val="0"/>
                      <w:divBdr>
                        <w:top w:val="none" w:sz="0" w:space="0" w:color="auto"/>
                        <w:left w:val="none" w:sz="0" w:space="0" w:color="auto"/>
                        <w:bottom w:val="none" w:sz="0" w:space="0" w:color="auto"/>
                        <w:right w:val="none" w:sz="0" w:space="0" w:color="auto"/>
                      </w:divBdr>
                    </w:div>
                  </w:divsChild>
                </w:div>
                <w:div w:id="1637180040">
                  <w:marLeft w:val="0"/>
                  <w:marRight w:val="0"/>
                  <w:marTop w:val="0"/>
                  <w:marBottom w:val="0"/>
                  <w:divBdr>
                    <w:top w:val="none" w:sz="0" w:space="0" w:color="auto"/>
                    <w:left w:val="none" w:sz="0" w:space="0" w:color="auto"/>
                    <w:bottom w:val="none" w:sz="0" w:space="0" w:color="auto"/>
                    <w:right w:val="none" w:sz="0" w:space="0" w:color="auto"/>
                  </w:divBdr>
                  <w:divsChild>
                    <w:div w:id="1060207540">
                      <w:marLeft w:val="0"/>
                      <w:marRight w:val="0"/>
                      <w:marTop w:val="0"/>
                      <w:marBottom w:val="0"/>
                      <w:divBdr>
                        <w:top w:val="none" w:sz="0" w:space="0" w:color="auto"/>
                        <w:left w:val="none" w:sz="0" w:space="0" w:color="auto"/>
                        <w:bottom w:val="none" w:sz="0" w:space="0" w:color="auto"/>
                        <w:right w:val="none" w:sz="0" w:space="0" w:color="auto"/>
                      </w:divBdr>
                    </w:div>
                    <w:div w:id="1613517647">
                      <w:marLeft w:val="0"/>
                      <w:marRight w:val="0"/>
                      <w:marTop w:val="0"/>
                      <w:marBottom w:val="0"/>
                      <w:divBdr>
                        <w:top w:val="none" w:sz="0" w:space="0" w:color="auto"/>
                        <w:left w:val="none" w:sz="0" w:space="0" w:color="auto"/>
                        <w:bottom w:val="none" w:sz="0" w:space="0" w:color="auto"/>
                        <w:right w:val="none" w:sz="0" w:space="0" w:color="auto"/>
                      </w:divBdr>
                    </w:div>
                    <w:div w:id="35129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4153">
          <w:marLeft w:val="0"/>
          <w:marRight w:val="0"/>
          <w:marTop w:val="0"/>
          <w:marBottom w:val="0"/>
          <w:divBdr>
            <w:top w:val="none" w:sz="0" w:space="0" w:color="auto"/>
            <w:left w:val="none" w:sz="0" w:space="0" w:color="auto"/>
            <w:bottom w:val="none" w:sz="0" w:space="0" w:color="auto"/>
            <w:right w:val="none" w:sz="0" w:space="0" w:color="auto"/>
          </w:divBdr>
          <w:divsChild>
            <w:div w:id="1542936482">
              <w:marLeft w:val="0"/>
              <w:marRight w:val="0"/>
              <w:marTop w:val="0"/>
              <w:marBottom w:val="0"/>
              <w:divBdr>
                <w:top w:val="none" w:sz="0" w:space="0" w:color="auto"/>
                <w:left w:val="none" w:sz="0" w:space="0" w:color="auto"/>
                <w:bottom w:val="none" w:sz="0" w:space="0" w:color="auto"/>
                <w:right w:val="none" w:sz="0" w:space="0" w:color="auto"/>
              </w:divBdr>
              <w:divsChild>
                <w:div w:id="304049993">
                  <w:marLeft w:val="0"/>
                  <w:marRight w:val="0"/>
                  <w:marTop w:val="0"/>
                  <w:marBottom w:val="0"/>
                  <w:divBdr>
                    <w:top w:val="none" w:sz="0" w:space="0" w:color="auto"/>
                    <w:left w:val="none" w:sz="0" w:space="0" w:color="auto"/>
                    <w:bottom w:val="none" w:sz="0" w:space="0" w:color="auto"/>
                    <w:right w:val="none" w:sz="0" w:space="0" w:color="auto"/>
                  </w:divBdr>
                </w:div>
                <w:div w:id="17335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809255">
      <w:bodyDiv w:val="1"/>
      <w:marLeft w:val="0"/>
      <w:marRight w:val="0"/>
      <w:marTop w:val="0"/>
      <w:marBottom w:val="0"/>
      <w:divBdr>
        <w:top w:val="none" w:sz="0" w:space="0" w:color="auto"/>
        <w:left w:val="none" w:sz="0" w:space="0" w:color="auto"/>
        <w:bottom w:val="none" w:sz="0" w:space="0" w:color="auto"/>
        <w:right w:val="none" w:sz="0" w:space="0" w:color="auto"/>
      </w:divBdr>
      <w:divsChild>
        <w:div w:id="1297443937">
          <w:marLeft w:val="0"/>
          <w:marRight w:val="0"/>
          <w:marTop w:val="0"/>
          <w:marBottom w:val="0"/>
          <w:divBdr>
            <w:top w:val="none" w:sz="0" w:space="0" w:color="auto"/>
            <w:left w:val="none" w:sz="0" w:space="0" w:color="auto"/>
            <w:bottom w:val="none" w:sz="0" w:space="0" w:color="auto"/>
            <w:right w:val="none" w:sz="0" w:space="0" w:color="auto"/>
          </w:divBdr>
          <w:divsChild>
            <w:div w:id="1713190998">
              <w:marLeft w:val="0"/>
              <w:marRight w:val="0"/>
              <w:marTop w:val="0"/>
              <w:marBottom w:val="0"/>
              <w:divBdr>
                <w:top w:val="none" w:sz="0" w:space="0" w:color="auto"/>
                <w:left w:val="none" w:sz="0" w:space="0" w:color="auto"/>
                <w:bottom w:val="none" w:sz="0" w:space="0" w:color="auto"/>
                <w:right w:val="none" w:sz="0" w:space="0" w:color="auto"/>
              </w:divBdr>
              <w:divsChild>
                <w:div w:id="1955551559">
                  <w:marLeft w:val="0"/>
                  <w:marRight w:val="0"/>
                  <w:marTop w:val="0"/>
                  <w:marBottom w:val="0"/>
                  <w:divBdr>
                    <w:top w:val="none" w:sz="0" w:space="0" w:color="auto"/>
                    <w:left w:val="none" w:sz="0" w:space="0" w:color="auto"/>
                    <w:bottom w:val="none" w:sz="0" w:space="0" w:color="auto"/>
                    <w:right w:val="none" w:sz="0" w:space="0" w:color="auto"/>
                  </w:divBdr>
                </w:div>
                <w:div w:id="288781750">
                  <w:marLeft w:val="0"/>
                  <w:marRight w:val="0"/>
                  <w:marTop w:val="0"/>
                  <w:marBottom w:val="0"/>
                  <w:divBdr>
                    <w:top w:val="none" w:sz="0" w:space="0" w:color="auto"/>
                    <w:left w:val="none" w:sz="0" w:space="0" w:color="auto"/>
                    <w:bottom w:val="none" w:sz="0" w:space="0" w:color="auto"/>
                    <w:right w:val="none" w:sz="0" w:space="0" w:color="auto"/>
                  </w:divBdr>
                </w:div>
                <w:div w:id="1180967495">
                  <w:marLeft w:val="0"/>
                  <w:marRight w:val="0"/>
                  <w:marTop w:val="0"/>
                  <w:marBottom w:val="0"/>
                  <w:divBdr>
                    <w:top w:val="none" w:sz="0" w:space="0" w:color="auto"/>
                    <w:left w:val="none" w:sz="0" w:space="0" w:color="auto"/>
                    <w:bottom w:val="none" w:sz="0" w:space="0" w:color="auto"/>
                    <w:right w:val="none" w:sz="0" w:space="0" w:color="auto"/>
                  </w:divBdr>
                  <w:divsChild>
                    <w:div w:id="576328076">
                      <w:marLeft w:val="0"/>
                      <w:marRight w:val="0"/>
                      <w:marTop w:val="0"/>
                      <w:marBottom w:val="0"/>
                      <w:divBdr>
                        <w:top w:val="none" w:sz="0" w:space="0" w:color="auto"/>
                        <w:left w:val="none" w:sz="0" w:space="0" w:color="auto"/>
                        <w:bottom w:val="none" w:sz="0" w:space="0" w:color="auto"/>
                        <w:right w:val="none" w:sz="0" w:space="0" w:color="auto"/>
                      </w:divBdr>
                      <w:divsChild>
                        <w:div w:id="1235162371">
                          <w:marLeft w:val="0"/>
                          <w:marRight w:val="0"/>
                          <w:marTop w:val="0"/>
                          <w:marBottom w:val="0"/>
                          <w:divBdr>
                            <w:top w:val="none" w:sz="0" w:space="0" w:color="auto"/>
                            <w:left w:val="none" w:sz="0" w:space="0" w:color="auto"/>
                            <w:bottom w:val="none" w:sz="0" w:space="0" w:color="auto"/>
                            <w:right w:val="none" w:sz="0" w:space="0" w:color="auto"/>
                          </w:divBdr>
                          <w:divsChild>
                            <w:div w:id="193134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213568">
                  <w:marLeft w:val="0"/>
                  <w:marRight w:val="0"/>
                  <w:marTop w:val="0"/>
                  <w:marBottom w:val="0"/>
                  <w:divBdr>
                    <w:top w:val="none" w:sz="0" w:space="0" w:color="auto"/>
                    <w:left w:val="none" w:sz="0" w:space="0" w:color="auto"/>
                    <w:bottom w:val="none" w:sz="0" w:space="0" w:color="auto"/>
                    <w:right w:val="none" w:sz="0" w:space="0" w:color="auto"/>
                  </w:divBdr>
                  <w:divsChild>
                    <w:div w:id="546066901">
                      <w:marLeft w:val="0"/>
                      <w:marRight w:val="0"/>
                      <w:marTop w:val="0"/>
                      <w:marBottom w:val="0"/>
                      <w:divBdr>
                        <w:top w:val="none" w:sz="0" w:space="0" w:color="auto"/>
                        <w:left w:val="none" w:sz="0" w:space="0" w:color="auto"/>
                        <w:bottom w:val="none" w:sz="0" w:space="0" w:color="auto"/>
                        <w:right w:val="none" w:sz="0" w:space="0" w:color="auto"/>
                      </w:divBdr>
                    </w:div>
                    <w:div w:id="2061316421">
                      <w:marLeft w:val="0"/>
                      <w:marRight w:val="0"/>
                      <w:marTop w:val="0"/>
                      <w:marBottom w:val="0"/>
                      <w:divBdr>
                        <w:top w:val="none" w:sz="0" w:space="0" w:color="auto"/>
                        <w:left w:val="none" w:sz="0" w:space="0" w:color="auto"/>
                        <w:bottom w:val="none" w:sz="0" w:space="0" w:color="auto"/>
                        <w:right w:val="none" w:sz="0" w:space="0" w:color="auto"/>
                      </w:divBdr>
                    </w:div>
                  </w:divsChild>
                </w:div>
                <w:div w:id="599799671">
                  <w:marLeft w:val="0"/>
                  <w:marRight w:val="0"/>
                  <w:marTop w:val="0"/>
                  <w:marBottom w:val="0"/>
                  <w:divBdr>
                    <w:top w:val="none" w:sz="0" w:space="0" w:color="auto"/>
                    <w:left w:val="none" w:sz="0" w:space="0" w:color="auto"/>
                    <w:bottom w:val="none" w:sz="0" w:space="0" w:color="auto"/>
                    <w:right w:val="none" w:sz="0" w:space="0" w:color="auto"/>
                  </w:divBdr>
                  <w:divsChild>
                    <w:div w:id="273248481">
                      <w:marLeft w:val="0"/>
                      <w:marRight w:val="0"/>
                      <w:marTop w:val="0"/>
                      <w:marBottom w:val="0"/>
                      <w:divBdr>
                        <w:top w:val="none" w:sz="0" w:space="0" w:color="auto"/>
                        <w:left w:val="none" w:sz="0" w:space="0" w:color="auto"/>
                        <w:bottom w:val="none" w:sz="0" w:space="0" w:color="auto"/>
                        <w:right w:val="none" w:sz="0" w:space="0" w:color="auto"/>
                      </w:divBdr>
                      <w:divsChild>
                        <w:div w:id="9092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117982">
          <w:marLeft w:val="0"/>
          <w:marRight w:val="0"/>
          <w:marTop w:val="0"/>
          <w:marBottom w:val="0"/>
          <w:divBdr>
            <w:top w:val="none" w:sz="0" w:space="0" w:color="auto"/>
            <w:left w:val="none" w:sz="0" w:space="0" w:color="auto"/>
            <w:bottom w:val="none" w:sz="0" w:space="0" w:color="auto"/>
            <w:right w:val="none" w:sz="0" w:space="0" w:color="auto"/>
          </w:divBdr>
          <w:divsChild>
            <w:div w:id="1519730047">
              <w:marLeft w:val="0"/>
              <w:marRight w:val="0"/>
              <w:marTop w:val="0"/>
              <w:marBottom w:val="0"/>
              <w:divBdr>
                <w:top w:val="none" w:sz="0" w:space="0" w:color="auto"/>
                <w:left w:val="none" w:sz="0" w:space="0" w:color="auto"/>
                <w:bottom w:val="none" w:sz="0" w:space="0" w:color="auto"/>
                <w:right w:val="none" w:sz="0" w:space="0" w:color="auto"/>
              </w:divBdr>
              <w:divsChild>
                <w:div w:id="1108546746">
                  <w:marLeft w:val="0"/>
                  <w:marRight w:val="0"/>
                  <w:marTop w:val="0"/>
                  <w:marBottom w:val="0"/>
                  <w:divBdr>
                    <w:top w:val="none" w:sz="0" w:space="0" w:color="auto"/>
                    <w:left w:val="none" w:sz="0" w:space="0" w:color="auto"/>
                    <w:bottom w:val="none" w:sz="0" w:space="0" w:color="auto"/>
                    <w:right w:val="none" w:sz="0" w:space="0" w:color="auto"/>
                  </w:divBdr>
                  <w:divsChild>
                    <w:div w:id="2056931415">
                      <w:marLeft w:val="0"/>
                      <w:marRight w:val="0"/>
                      <w:marTop w:val="0"/>
                      <w:marBottom w:val="0"/>
                      <w:divBdr>
                        <w:top w:val="none" w:sz="0" w:space="0" w:color="auto"/>
                        <w:left w:val="none" w:sz="0" w:space="0" w:color="auto"/>
                        <w:bottom w:val="none" w:sz="0" w:space="0" w:color="auto"/>
                        <w:right w:val="none" w:sz="0" w:space="0" w:color="auto"/>
                      </w:divBdr>
                    </w:div>
                  </w:divsChild>
                </w:div>
                <w:div w:id="324823346">
                  <w:marLeft w:val="0"/>
                  <w:marRight w:val="0"/>
                  <w:marTop w:val="0"/>
                  <w:marBottom w:val="0"/>
                  <w:divBdr>
                    <w:top w:val="none" w:sz="0" w:space="0" w:color="auto"/>
                    <w:left w:val="none" w:sz="0" w:space="0" w:color="auto"/>
                    <w:bottom w:val="none" w:sz="0" w:space="0" w:color="auto"/>
                    <w:right w:val="none" w:sz="0" w:space="0" w:color="auto"/>
                  </w:divBdr>
                  <w:divsChild>
                    <w:div w:id="786582178">
                      <w:marLeft w:val="0"/>
                      <w:marRight w:val="0"/>
                      <w:marTop w:val="0"/>
                      <w:marBottom w:val="0"/>
                      <w:divBdr>
                        <w:top w:val="none" w:sz="0" w:space="0" w:color="auto"/>
                        <w:left w:val="none" w:sz="0" w:space="0" w:color="auto"/>
                        <w:bottom w:val="none" w:sz="0" w:space="0" w:color="auto"/>
                        <w:right w:val="none" w:sz="0" w:space="0" w:color="auto"/>
                      </w:divBdr>
                    </w:div>
                    <w:div w:id="1243180858">
                      <w:marLeft w:val="0"/>
                      <w:marRight w:val="0"/>
                      <w:marTop w:val="0"/>
                      <w:marBottom w:val="0"/>
                      <w:divBdr>
                        <w:top w:val="none" w:sz="0" w:space="0" w:color="auto"/>
                        <w:left w:val="none" w:sz="0" w:space="0" w:color="auto"/>
                        <w:bottom w:val="none" w:sz="0" w:space="0" w:color="auto"/>
                        <w:right w:val="none" w:sz="0" w:space="0" w:color="auto"/>
                      </w:divBdr>
                    </w:div>
                    <w:div w:id="77020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259522">
          <w:marLeft w:val="0"/>
          <w:marRight w:val="0"/>
          <w:marTop w:val="0"/>
          <w:marBottom w:val="0"/>
          <w:divBdr>
            <w:top w:val="none" w:sz="0" w:space="0" w:color="auto"/>
            <w:left w:val="none" w:sz="0" w:space="0" w:color="auto"/>
            <w:bottom w:val="none" w:sz="0" w:space="0" w:color="auto"/>
            <w:right w:val="none" w:sz="0" w:space="0" w:color="auto"/>
          </w:divBdr>
          <w:divsChild>
            <w:div w:id="2018456648">
              <w:marLeft w:val="0"/>
              <w:marRight w:val="0"/>
              <w:marTop w:val="0"/>
              <w:marBottom w:val="0"/>
              <w:divBdr>
                <w:top w:val="none" w:sz="0" w:space="0" w:color="auto"/>
                <w:left w:val="none" w:sz="0" w:space="0" w:color="auto"/>
                <w:bottom w:val="none" w:sz="0" w:space="0" w:color="auto"/>
                <w:right w:val="none" w:sz="0" w:space="0" w:color="auto"/>
              </w:divBdr>
              <w:divsChild>
                <w:div w:id="1833178946">
                  <w:marLeft w:val="0"/>
                  <w:marRight w:val="0"/>
                  <w:marTop w:val="0"/>
                  <w:marBottom w:val="0"/>
                  <w:divBdr>
                    <w:top w:val="none" w:sz="0" w:space="0" w:color="auto"/>
                    <w:left w:val="none" w:sz="0" w:space="0" w:color="auto"/>
                    <w:bottom w:val="none" w:sz="0" w:space="0" w:color="auto"/>
                    <w:right w:val="none" w:sz="0" w:space="0" w:color="auto"/>
                  </w:divBdr>
                </w:div>
                <w:div w:id="151691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414597">
      <w:bodyDiv w:val="1"/>
      <w:marLeft w:val="0"/>
      <w:marRight w:val="0"/>
      <w:marTop w:val="0"/>
      <w:marBottom w:val="0"/>
      <w:divBdr>
        <w:top w:val="none" w:sz="0" w:space="0" w:color="auto"/>
        <w:left w:val="none" w:sz="0" w:space="0" w:color="auto"/>
        <w:bottom w:val="none" w:sz="0" w:space="0" w:color="auto"/>
        <w:right w:val="none" w:sz="0" w:space="0" w:color="auto"/>
      </w:divBdr>
      <w:divsChild>
        <w:div w:id="2122261035">
          <w:marLeft w:val="0"/>
          <w:marRight w:val="0"/>
          <w:marTop w:val="0"/>
          <w:marBottom w:val="0"/>
          <w:divBdr>
            <w:top w:val="none" w:sz="0" w:space="0" w:color="auto"/>
            <w:left w:val="none" w:sz="0" w:space="0" w:color="auto"/>
            <w:bottom w:val="none" w:sz="0" w:space="0" w:color="auto"/>
            <w:right w:val="none" w:sz="0" w:space="0" w:color="auto"/>
          </w:divBdr>
          <w:divsChild>
            <w:div w:id="1955361036">
              <w:marLeft w:val="0"/>
              <w:marRight w:val="0"/>
              <w:marTop w:val="0"/>
              <w:marBottom w:val="0"/>
              <w:divBdr>
                <w:top w:val="none" w:sz="0" w:space="0" w:color="auto"/>
                <w:left w:val="none" w:sz="0" w:space="0" w:color="auto"/>
                <w:bottom w:val="none" w:sz="0" w:space="0" w:color="auto"/>
                <w:right w:val="none" w:sz="0" w:space="0" w:color="auto"/>
              </w:divBdr>
              <w:divsChild>
                <w:div w:id="1065881289">
                  <w:marLeft w:val="0"/>
                  <w:marRight w:val="0"/>
                  <w:marTop w:val="0"/>
                  <w:marBottom w:val="0"/>
                  <w:divBdr>
                    <w:top w:val="none" w:sz="0" w:space="0" w:color="auto"/>
                    <w:left w:val="none" w:sz="0" w:space="0" w:color="auto"/>
                    <w:bottom w:val="none" w:sz="0" w:space="0" w:color="auto"/>
                    <w:right w:val="none" w:sz="0" w:space="0" w:color="auto"/>
                  </w:divBdr>
                </w:div>
                <w:div w:id="1003243253">
                  <w:marLeft w:val="0"/>
                  <w:marRight w:val="0"/>
                  <w:marTop w:val="0"/>
                  <w:marBottom w:val="0"/>
                  <w:divBdr>
                    <w:top w:val="none" w:sz="0" w:space="0" w:color="auto"/>
                    <w:left w:val="none" w:sz="0" w:space="0" w:color="auto"/>
                    <w:bottom w:val="none" w:sz="0" w:space="0" w:color="auto"/>
                    <w:right w:val="none" w:sz="0" w:space="0" w:color="auto"/>
                  </w:divBdr>
                </w:div>
                <w:div w:id="903759030">
                  <w:marLeft w:val="0"/>
                  <w:marRight w:val="0"/>
                  <w:marTop w:val="0"/>
                  <w:marBottom w:val="0"/>
                  <w:divBdr>
                    <w:top w:val="none" w:sz="0" w:space="0" w:color="auto"/>
                    <w:left w:val="none" w:sz="0" w:space="0" w:color="auto"/>
                    <w:bottom w:val="none" w:sz="0" w:space="0" w:color="auto"/>
                    <w:right w:val="none" w:sz="0" w:space="0" w:color="auto"/>
                  </w:divBdr>
                  <w:divsChild>
                    <w:div w:id="542790193">
                      <w:marLeft w:val="0"/>
                      <w:marRight w:val="0"/>
                      <w:marTop w:val="0"/>
                      <w:marBottom w:val="0"/>
                      <w:divBdr>
                        <w:top w:val="none" w:sz="0" w:space="0" w:color="auto"/>
                        <w:left w:val="none" w:sz="0" w:space="0" w:color="auto"/>
                        <w:bottom w:val="none" w:sz="0" w:space="0" w:color="auto"/>
                        <w:right w:val="none" w:sz="0" w:space="0" w:color="auto"/>
                      </w:divBdr>
                      <w:divsChild>
                        <w:div w:id="1855417392">
                          <w:marLeft w:val="0"/>
                          <w:marRight w:val="0"/>
                          <w:marTop w:val="0"/>
                          <w:marBottom w:val="0"/>
                          <w:divBdr>
                            <w:top w:val="none" w:sz="0" w:space="0" w:color="auto"/>
                            <w:left w:val="none" w:sz="0" w:space="0" w:color="auto"/>
                            <w:bottom w:val="none" w:sz="0" w:space="0" w:color="auto"/>
                            <w:right w:val="none" w:sz="0" w:space="0" w:color="auto"/>
                          </w:divBdr>
                          <w:divsChild>
                            <w:div w:id="106052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795892">
                  <w:marLeft w:val="0"/>
                  <w:marRight w:val="0"/>
                  <w:marTop w:val="0"/>
                  <w:marBottom w:val="0"/>
                  <w:divBdr>
                    <w:top w:val="none" w:sz="0" w:space="0" w:color="auto"/>
                    <w:left w:val="none" w:sz="0" w:space="0" w:color="auto"/>
                    <w:bottom w:val="none" w:sz="0" w:space="0" w:color="auto"/>
                    <w:right w:val="none" w:sz="0" w:space="0" w:color="auto"/>
                  </w:divBdr>
                  <w:divsChild>
                    <w:div w:id="160320380">
                      <w:marLeft w:val="0"/>
                      <w:marRight w:val="0"/>
                      <w:marTop w:val="0"/>
                      <w:marBottom w:val="0"/>
                      <w:divBdr>
                        <w:top w:val="none" w:sz="0" w:space="0" w:color="auto"/>
                        <w:left w:val="none" w:sz="0" w:space="0" w:color="auto"/>
                        <w:bottom w:val="none" w:sz="0" w:space="0" w:color="auto"/>
                        <w:right w:val="none" w:sz="0" w:space="0" w:color="auto"/>
                      </w:divBdr>
                    </w:div>
                    <w:div w:id="170886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44885">
          <w:marLeft w:val="0"/>
          <w:marRight w:val="0"/>
          <w:marTop w:val="0"/>
          <w:marBottom w:val="0"/>
          <w:divBdr>
            <w:top w:val="none" w:sz="0" w:space="0" w:color="auto"/>
            <w:left w:val="none" w:sz="0" w:space="0" w:color="auto"/>
            <w:bottom w:val="none" w:sz="0" w:space="0" w:color="auto"/>
            <w:right w:val="none" w:sz="0" w:space="0" w:color="auto"/>
          </w:divBdr>
          <w:divsChild>
            <w:div w:id="291785141">
              <w:marLeft w:val="0"/>
              <w:marRight w:val="0"/>
              <w:marTop w:val="0"/>
              <w:marBottom w:val="0"/>
              <w:divBdr>
                <w:top w:val="none" w:sz="0" w:space="0" w:color="auto"/>
                <w:left w:val="none" w:sz="0" w:space="0" w:color="auto"/>
                <w:bottom w:val="none" w:sz="0" w:space="0" w:color="auto"/>
                <w:right w:val="none" w:sz="0" w:space="0" w:color="auto"/>
              </w:divBdr>
              <w:divsChild>
                <w:div w:id="1660692769">
                  <w:marLeft w:val="0"/>
                  <w:marRight w:val="0"/>
                  <w:marTop w:val="0"/>
                  <w:marBottom w:val="0"/>
                  <w:divBdr>
                    <w:top w:val="none" w:sz="0" w:space="0" w:color="auto"/>
                    <w:left w:val="none" w:sz="0" w:space="0" w:color="auto"/>
                    <w:bottom w:val="none" w:sz="0" w:space="0" w:color="auto"/>
                    <w:right w:val="none" w:sz="0" w:space="0" w:color="auto"/>
                  </w:divBdr>
                  <w:divsChild>
                    <w:div w:id="1580678738">
                      <w:marLeft w:val="0"/>
                      <w:marRight w:val="0"/>
                      <w:marTop w:val="0"/>
                      <w:marBottom w:val="0"/>
                      <w:divBdr>
                        <w:top w:val="none" w:sz="0" w:space="0" w:color="auto"/>
                        <w:left w:val="none" w:sz="0" w:space="0" w:color="auto"/>
                        <w:bottom w:val="none" w:sz="0" w:space="0" w:color="auto"/>
                        <w:right w:val="none" w:sz="0" w:space="0" w:color="auto"/>
                      </w:divBdr>
                    </w:div>
                  </w:divsChild>
                </w:div>
                <w:div w:id="679163908">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
                    <w:div w:id="576859929">
                      <w:marLeft w:val="0"/>
                      <w:marRight w:val="0"/>
                      <w:marTop w:val="0"/>
                      <w:marBottom w:val="0"/>
                      <w:divBdr>
                        <w:top w:val="none" w:sz="0" w:space="0" w:color="auto"/>
                        <w:left w:val="none" w:sz="0" w:space="0" w:color="auto"/>
                        <w:bottom w:val="none" w:sz="0" w:space="0" w:color="auto"/>
                        <w:right w:val="none" w:sz="0" w:space="0" w:color="auto"/>
                      </w:divBdr>
                    </w:div>
                    <w:div w:id="14551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60980">
          <w:marLeft w:val="0"/>
          <w:marRight w:val="0"/>
          <w:marTop w:val="0"/>
          <w:marBottom w:val="0"/>
          <w:divBdr>
            <w:top w:val="none" w:sz="0" w:space="0" w:color="auto"/>
            <w:left w:val="none" w:sz="0" w:space="0" w:color="auto"/>
            <w:bottom w:val="none" w:sz="0" w:space="0" w:color="auto"/>
            <w:right w:val="none" w:sz="0" w:space="0" w:color="auto"/>
          </w:divBdr>
          <w:divsChild>
            <w:div w:id="1126696417">
              <w:marLeft w:val="0"/>
              <w:marRight w:val="0"/>
              <w:marTop w:val="0"/>
              <w:marBottom w:val="0"/>
              <w:divBdr>
                <w:top w:val="none" w:sz="0" w:space="0" w:color="auto"/>
                <w:left w:val="none" w:sz="0" w:space="0" w:color="auto"/>
                <w:bottom w:val="none" w:sz="0" w:space="0" w:color="auto"/>
                <w:right w:val="none" w:sz="0" w:space="0" w:color="auto"/>
              </w:divBdr>
              <w:divsChild>
                <w:div w:id="406343880">
                  <w:marLeft w:val="0"/>
                  <w:marRight w:val="0"/>
                  <w:marTop w:val="0"/>
                  <w:marBottom w:val="0"/>
                  <w:divBdr>
                    <w:top w:val="none" w:sz="0" w:space="0" w:color="auto"/>
                    <w:left w:val="none" w:sz="0" w:space="0" w:color="auto"/>
                    <w:bottom w:val="none" w:sz="0" w:space="0" w:color="auto"/>
                    <w:right w:val="none" w:sz="0" w:space="0" w:color="auto"/>
                  </w:divBdr>
                </w:div>
                <w:div w:id="7755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448819">
      <w:bodyDiv w:val="1"/>
      <w:marLeft w:val="0"/>
      <w:marRight w:val="0"/>
      <w:marTop w:val="0"/>
      <w:marBottom w:val="0"/>
      <w:divBdr>
        <w:top w:val="none" w:sz="0" w:space="0" w:color="auto"/>
        <w:left w:val="none" w:sz="0" w:space="0" w:color="auto"/>
        <w:bottom w:val="none" w:sz="0" w:space="0" w:color="auto"/>
        <w:right w:val="none" w:sz="0" w:space="0" w:color="auto"/>
      </w:divBdr>
      <w:divsChild>
        <w:div w:id="1759446321">
          <w:marLeft w:val="0"/>
          <w:marRight w:val="0"/>
          <w:marTop w:val="0"/>
          <w:marBottom w:val="0"/>
          <w:divBdr>
            <w:top w:val="none" w:sz="0" w:space="0" w:color="auto"/>
            <w:left w:val="none" w:sz="0" w:space="0" w:color="auto"/>
            <w:bottom w:val="none" w:sz="0" w:space="0" w:color="auto"/>
            <w:right w:val="none" w:sz="0" w:space="0" w:color="auto"/>
          </w:divBdr>
          <w:divsChild>
            <w:div w:id="1410999221">
              <w:marLeft w:val="0"/>
              <w:marRight w:val="0"/>
              <w:marTop w:val="0"/>
              <w:marBottom w:val="0"/>
              <w:divBdr>
                <w:top w:val="none" w:sz="0" w:space="0" w:color="auto"/>
                <w:left w:val="none" w:sz="0" w:space="0" w:color="auto"/>
                <w:bottom w:val="none" w:sz="0" w:space="0" w:color="auto"/>
                <w:right w:val="none" w:sz="0" w:space="0" w:color="auto"/>
              </w:divBdr>
              <w:divsChild>
                <w:div w:id="152259768">
                  <w:marLeft w:val="0"/>
                  <w:marRight w:val="0"/>
                  <w:marTop w:val="0"/>
                  <w:marBottom w:val="0"/>
                  <w:divBdr>
                    <w:top w:val="none" w:sz="0" w:space="0" w:color="auto"/>
                    <w:left w:val="none" w:sz="0" w:space="0" w:color="auto"/>
                    <w:bottom w:val="none" w:sz="0" w:space="0" w:color="auto"/>
                    <w:right w:val="none" w:sz="0" w:space="0" w:color="auto"/>
                  </w:divBdr>
                </w:div>
                <w:div w:id="1584026776">
                  <w:marLeft w:val="0"/>
                  <w:marRight w:val="0"/>
                  <w:marTop w:val="0"/>
                  <w:marBottom w:val="0"/>
                  <w:divBdr>
                    <w:top w:val="none" w:sz="0" w:space="0" w:color="auto"/>
                    <w:left w:val="none" w:sz="0" w:space="0" w:color="auto"/>
                    <w:bottom w:val="none" w:sz="0" w:space="0" w:color="auto"/>
                    <w:right w:val="none" w:sz="0" w:space="0" w:color="auto"/>
                  </w:divBdr>
                </w:div>
                <w:div w:id="1262371352">
                  <w:marLeft w:val="0"/>
                  <w:marRight w:val="0"/>
                  <w:marTop w:val="0"/>
                  <w:marBottom w:val="0"/>
                  <w:divBdr>
                    <w:top w:val="none" w:sz="0" w:space="0" w:color="auto"/>
                    <w:left w:val="none" w:sz="0" w:space="0" w:color="auto"/>
                    <w:bottom w:val="none" w:sz="0" w:space="0" w:color="auto"/>
                    <w:right w:val="none" w:sz="0" w:space="0" w:color="auto"/>
                  </w:divBdr>
                  <w:divsChild>
                    <w:div w:id="494419924">
                      <w:marLeft w:val="0"/>
                      <w:marRight w:val="0"/>
                      <w:marTop w:val="0"/>
                      <w:marBottom w:val="0"/>
                      <w:divBdr>
                        <w:top w:val="none" w:sz="0" w:space="0" w:color="auto"/>
                        <w:left w:val="none" w:sz="0" w:space="0" w:color="auto"/>
                        <w:bottom w:val="none" w:sz="0" w:space="0" w:color="auto"/>
                        <w:right w:val="none" w:sz="0" w:space="0" w:color="auto"/>
                      </w:divBdr>
                      <w:divsChild>
                        <w:div w:id="469246409">
                          <w:marLeft w:val="0"/>
                          <w:marRight w:val="0"/>
                          <w:marTop w:val="0"/>
                          <w:marBottom w:val="0"/>
                          <w:divBdr>
                            <w:top w:val="none" w:sz="0" w:space="0" w:color="auto"/>
                            <w:left w:val="none" w:sz="0" w:space="0" w:color="auto"/>
                            <w:bottom w:val="none" w:sz="0" w:space="0" w:color="auto"/>
                            <w:right w:val="none" w:sz="0" w:space="0" w:color="auto"/>
                          </w:divBdr>
                          <w:divsChild>
                            <w:div w:id="17179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633750">
                  <w:marLeft w:val="0"/>
                  <w:marRight w:val="0"/>
                  <w:marTop w:val="0"/>
                  <w:marBottom w:val="0"/>
                  <w:divBdr>
                    <w:top w:val="none" w:sz="0" w:space="0" w:color="auto"/>
                    <w:left w:val="none" w:sz="0" w:space="0" w:color="auto"/>
                    <w:bottom w:val="none" w:sz="0" w:space="0" w:color="auto"/>
                    <w:right w:val="none" w:sz="0" w:space="0" w:color="auto"/>
                  </w:divBdr>
                  <w:divsChild>
                    <w:div w:id="1026254960">
                      <w:marLeft w:val="0"/>
                      <w:marRight w:val="0"/>
                      <w:marTop w:val="0"/>
                      <w:marBottom w:val="0"/>
                      <w:divBdr>
                        <w:top w:val="none" w:sz="0" w:space="0" w:color="auto"/>
                        <w:left w:val="none" w:sz="0" w:space="0" w:color="auto"/>
                        <w:bottom w:val="none" w:sz="0" w:space="0" w:color="auto"/>
                        <w:right w:val="none" w:sz="0" w:space="0" w:color="auto"/>
                      </w:divBdr>
                    </w:div>
                    <w:div w:id="62465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520463">
          <w:marLeft w:val="0"/>
          <w:marRight w:val="0"/>
          <w:marTop w:val="0"/>
          <w:marBottom w:val="0"/>
          <w:divBdr>
            <w:top w:val="none" w:sz="0" w:space="0" w:color="auto"/>
            <w:left w:val="none" w:sz="0" w:space="0" w:color="auto"/>
            <w:bottom w:val="none" w:sz="0" w:space="0" w:color="auto"/>
            <w:right w:val="none" w:sz="0" w:space="0" w:color="auto"/>
          </w:divBdr>
          <w:divsChild>
            <w:div w:id="987709077">
              <w:marLeft w:val="0"/>
              <w:marRight w:val="0"/>
              <w:marTop w:val="0"/>
              <w:marBottom w:val="0"/>
              <w:divBdr>
                <w:top w:val="none" w:sz="0" w:space="0" w:color="auto"/>
                <w:left w:val="none" w:sz="0" w:space="0" w:color="auto"/>
                <w:bottom w:val="none" w:sz="0" w:space="0" w:color="auto"/>
                <w:right w:val="none" w:sz="0" w:space="0" w:color="auto"/>
              </w:divBdr>
              <w:divsChild>
                <w:div w:id="2043819662">
                  <w:marLeft w:val="0"/>
                  <w:marRight w:val="0"/>
                  <w:marTop w:val="0"/>
                  <w:marBottom w:val="0"/>
                  <w:divBdr>
                    <w:top w:val="none" w:sz="0" w:space="0" w:color="auto"/>
                    <w:left w:val="none" w:sz="0" w:space="0" w:color="auto"/>
                    <w:bottom w:val="none" w:sz="0" w:space="0" w:color="auto"/>
                    <w:right w:val="none" w:sz="0" w:space="0" w:color="auto"/>
                  </w:divBdr>
                  <w:divsChild>
                    <w:div w:id="967051531">
                      <w:marLeft w:val="0"/>
                      <w:marRight w:val="0"/>
                      <w:marTop w:val="0"/>
                      <w:marBottom w:val="0"/>
                      <w:divBdr>
                        <w:top w:val="none" w:sz="0" w:space="0" w:color="auto"/>
                        <w:left w:val="none" w:sz="0" w:space="0" w:color="auto"/>
                        <w:bottom w:val="none" w:sz="0" w:space="0" w:color="auto"/>
                        <w:right w:val="none" w:sz="0" w:space="0" w:color="auto"/>
                      </w:divBdr>
                    </w:div>
                  </w:divsChild>
                </w:div>
                <w:div w:id="1282107421">
                  <w:marLeft w:val="0"/>
                  <w:marRight w:val="0"/>
                  <w:marTop w:val="0"/>
                  <w:marBottom w:val="0"/>
                  <w:divBdr>
                    <w:top w:val="none" w:sz="0" w:space="0" w:color="auto"/>
                    <w:left w:val="none" w:sz="0" w:space="0" w:color="auto"/>
                    <w:bottom w:val="none" w:sz="0" w:space="0" w:color="auto"/>
                    <w:right w:val="none" w:sz="0" w:space="0" w:color="auto"/>
                  </w:divBdr>
                  <w:divsChild>
                    <w:div w:id="1932199730">
                      <w:marLeft w:val="0"/>
                      <w:marRight w:val="0"/>
                      <w:marTop w:val="0"/>
                      <w:marBottom w:val="0"/>
                      <w:divBdr>
                        <w:top w:val="none" w:sz="0" w:space="0" w:color="auto"/>
                        <w:left w:val="none" w:sz="0" w:space="0" w:color="auto"/>
                        <w:bottom w:val="none" w:sz="0" w:space="0" w:color="auto"/>
                        <w:right w:val="none" w:sz="0" w:space="0" w:color="auto"/>
                      </w:divBdr>
                    </w:div>
                    <w:div w:id="624699670">
                      <w:marLeft w:val="0"/>
                      <w:marRight w:val="0"/>
                      <w:marTop w:val="0"/>
                      <w:marBottom w:val="0"/>
                      <w:divBdr>
                        <w:top w:val="none" w:sz="0" w:space="0" w:color="auto"/>
                        <w:left w:val="none" w:sz="0" w:space="0" w:color="auto"/>
                        <w:bottom w:val="none" w:sz="0" w:space="0" w:color="auto"/>
                        <w:right w:val="none" w:sz="0" w:space="0" w:color="auto"/>
                      </w:divBdr>
                    </w:div>
                    <w:div w:id="109728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99551">
          <w:marLeft w:val="0"/>
          <w:marRight w:val="0"/>
          <w:marTop w:val="0"/>
          <w:marBottom w:val="0"/>
          <w:divBdr>
            <w:top w:val="none" w:sz="0" w:space="0" w:color="auto"/>
            <w:left w:val="none" w:sz="0" w:space="0" w:color="auto"/>
            <w:bottom w:val="none" w:sz="0" w:space="0" w:color="auto"/>
            <w:right w:val="none" w:sz="0" w:space="0" w:color="auto"/>
          </w:divBdr>
          <w:divsChild>
            <w:div w:id="1200822123">
              <w:marLeft w:val="0"/>
              <w:marRight w:val="0"/>
              <w:marTop w:val="0"/>
              <w:marBottom w:val="0"/>
              <w:divBdr>
                <w:top w:val="none" w:sz="0" w:space="0" w:color="auto"/>
                <w:left w:val="none" w:sz="0" w:space="0" w:color="auto"/>
                <w:bottom w:val="none" w:sz="0" w:space="0" w:color="auto"/>
                <w:right w:val="none" w:sz="0" w:space="0" w:color="auto"/>
              </w:divBdr>
              <w:divsChild>
                <w:div w:id="1638871938">
                  <w:marLeft w:val="0"/>
                  <w:marRight w:val="0"/>
                  <w:marTop w:val="0"/>
                  <w:marBottom w:val="0"/>
                  <w:divBdr>
                    <w:top w:val="none" w:sz="0" w:space="0" w:color="auto"/>
                    <w:left w:val="none" w:sz="0" w:space="0" w:color="auto"/>
                    <w:bottom w:val="none" w:sz="0" w:space="0" w:color="auto"/>
                    <w:right w:val="none" w:sz="0" w:space="0" w:color="auto"/>
                  </w:divBdr>
                </w:div>
                <w:div w:id="4885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Yokoyama/Koji" TargetMode="External"/><Relationship Id="rId13" Type="http://schemas.openxmlformats.org/officeDocument/2006/relationships/hyperlink" Target="https://doi.org/10.1002/jpn3.12458" TargetMode="External"/><Relationship Id="rId3" Type="http://schemas.openxmlformats.org/officeDocument/2006/relationships/webSettings" Target="webSettings.xml"/><Relationship Id="rId7" Type="http://schemas.openxmlformats.org/officeDocument/2006/relationships/hyperlink" Target="https://onlinelibrary.wiley.com/authored-by/Yano/Tomonori" TargetMode="External"/><Relationship Id="rId12" Type="http://schemas.openxmlformats.org/officeDocument/2006/relationships/hyperlink" Target="https://onlinelibrary.wiley.com/authored-by/Osaka/Hitoshi"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onlinelibrary.wiley.com/authored-by/Dofuku/Mika" TargetMode="External"/><Relationship Id="rId11" Type="http://schemas.openxmlformats.org/officeDocument/2006/relationships/hyperlink" Target="https://onlinelibrary.wiley.com/authored-by/Tajima/Toshihiro" TargetMode="External"/><Relationship Id="rId5" Type="http://schemas.openxmlformats.org/officeDocument/2006/relationships/image" Target="media/image1.jpeg"/><Relationship Id="rId15" Type="http://schemas.openxmlformats.org/officeDocument/2006/relationships/hyperlink" Target="https://onlinelibrary.wiley.com/cms/asset/bfa46956-bfb2-4b8c-b8f0-7359dc74a5ee/jpn312458-gra-0001-m.jpg" TargetMode="External"/><Relationship Id="rId10" Type="http://schemas.openxmlformats.org/officeDocument/2006/relationships/hyperlink" Target="https://onlinelibrary.wiley.com/authored-by/Kumagai/Hideki" TargetMode="External"/><Relationship Id="rId4" Type="http://schemas.openxmlformats.org/officeDocument/2006/relationships/hyperlink" Target="https://onlinelibrary.wiley.com/journal/15364801" TargetMode="External"/><Relationship Id="rId9" Type="http://schemas.openxmlformats.org/officeDocument/2006/relationships/hyperlink" Target="https://onlinelibrary.wiley.com/authored-by/Okada/Yuko" TargetMode="External"/><Relationship Id="rId14" Type="http://schemas.openxmlformats.org/officeDocument/2006/relationships/hyperlink" Target="https://www.jichi.ac.jp/hospital/top/outline/c-research/63-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Alqahtani</dc:creator>
  <cp:keywords/>
  <dc:description/>
  <cp:lastModifiedBy>Fatimah Alqahtani</cp:lastModifiedBy>
  <cp:revision>2</cp:revision>
  <dcterms:created xsi:type="dcterms:W3CDTF">2025-02-02T06:56:00Z</dcterms:created>
  <dcterms:modified xsi:type="dcterms:W3CDTF">2025-02-02T06:56:00Z</dcterms:modified>
</cp:coreProperties>
</file>